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BA37B" w14:textId="78FD1E99" w:rsidR="00B01848" w:rsidRPr="00B01848" w:rsidRDefault="00B01848" w:rsidP="005E0DB5">
      <w:pPr>
        <w:autoSpaceDE w:val="0"/>
        <w:autoSpaceDN w:val="0"/>
        <w:adjustRightInd w:val="0"/>
        <w:spacing w:line="400" w:lineRule="atLeast"/>
        <w:jc w:val="center"/>
        <w:rPr>
          <w:rFonts w:ascii="ＭＳ ゴシック" w:eastAsia="ＭＳ ゴシック" w:hAnsi="ＭＳ ゴシック" w:cs="ShinGoPr6-DeBold"/>
          <w:b/>
          <w:bCs/>
          <w:kern w:val="0"/>
          <w:sz w:val="28"/>
          <w:szCs w:val="28"/>
        </w:rPr>
      </w:pPr>
      <w:r w:rsidRPr="00B01848">
        <w:rPr>
          <w:rFonts w:ascii="ＭＳ ゴシック" w:eastAsia="ＭＳ ゴシック" w:hAnsi="ＭＳ ゴシック" w:cs="ShinGoPr6-DeBold" w:hint="eastAsia"/>
          <w:b/>
          <w:bCs/>
          <w:kern w:val="0"/>
          <w:sz w:val="28"/>
          <w:szCs w:val="28"/>
        </w:rPr>
        <w:t>日本小児</w:t>
      </w:r>
      <w:r w:rsidR="00CE6628">
        <w:rPr>
          <w:rFonts w:ascii="ＭＳ ゴシック" w:eastAsia="ＭＳ ゴシック" w:hAnsi="ＭＳ ゴシック" w:cs="ShinGoPr6-DeBold" w:hint="eastAsia"/>
          <w:b/>
          <w:bCs/>
          <w:kern w:val="0"/>
          <w:sz w:val="28"/>
          <w:szCs w:val="28"/>
        </w:rPr>
        <w:t>血液・がん学会雑誌</w:t>
      </w:r>
      <w:r w:rsidRPr="00B01848">
        <w:rPr>
          <w:rFonts w:ascii="ＭＳ ゴシック" w:eastAsia="ＭＳ ゴシック" w:hAnsi="ＭＳ ゴシック" w:cs="ShinGoPr6-DeBold" w:hint="eastAsia"/>
          <w:b/>
          <w:bCs/>
          <w:kern w:val="0"/>
          <w:sz w:val="28"/>
          <w:szCs w:val="28"/>
        </w:rPr>
        <w:t>：</w:t>
      </w:r>
      <w:r w:rsidR="00732866">
        <w:rPr>
          <w:rFonts w:ascii="ＭＳ ゴシック" w:eastAsia="ＭＳ ゴシック" w:hAnsi="ＭＳ ゴシック" w:cs="ShinGoPr6-DeBold" w:hint="eastAsia"/>
          <w:b/>
          <w:bCs/>
          <w:kern w:val="0"/>
          <w:sz w:val="28"/>
          <w:szCs w:val="28"/>
        </w:rPr>
        <w:t>投稿</w:t>
      </w:r>
      <w:r w:rsidRPr="00B01848">
        <w:rPr>
          <w:rFonts w:ascii="ＭＳ ゴシック" w:eastAsia="ＭＳ ゴシック" w:hAnsi="ＭＳ ゴシック" w:cs="ShinGoPr6-DeBold" w:hint="eastAsia"/>
          <w:b/>
          <w:bCs/>
          <w:kern w:val="0"/>
          <w:sz w:val="28"/>
          <w:szCs w:val="28"/>
        </w:rPr>
        <w:t>論文チェックリスト</w:t>
      </w:r>
    </w:p>
    <w:p w14:paraId="65654514" w14:textId="77777777" w:rsidR="00A06FB5" w:rsidRDefault="00A06FB5" w:rsidP="006662F1">
      <w:pPr>
        <w:autoSpaceDE w:val="0"/>
        <w:autoSpaceDN w:val="0"/>
        <w:adjustRightInd w:val="0"/>
        <w:spacing w:line="360" w:lineRule="atLeast"/>
        <w:ind w:firstLineChars="100" w:firstLine="240"/>
        <w:rPr>
          <w:rFonts w:ascii="ＭＳ 明朝" w:eastAsia="ＭＳ 明朝" w:hAnsi="ＭＳ 明朝"/>
          <w:sz w:val="24"/>
          <w:szCs w:val="24"/>
        </w:rPr>
      </w:pPr>
    </w:p>
    <w:p w14:paraId="041DE70B" w14:textId="16667A7D" w:rsidR="00B01848" w:rsidRPr="00A06FB5" w:rsidRDefault="00A06FB5" w:rsidP="00FC66AD">
      <w:pPr>
        <w:autoSpaceDE w:val="0"/>
        <w:autoSpaceDN w:val="0"/>
        <w:adjustRightInd w:val="0"/>
        <w:spacing w:line="400" w:lineRule="exact"/>
        <w:ind w:firstLineChars="100" w:firstLine="240"/>
        <w:rPr>
          <w:rFonts w:ascii="ＭＳ 明朝" w:eastAsia="ＭＳ 明朝" w:hAnsi="ＭＳ 明朝"/>
          <w:sz w:val="24"/>
          <w:szCs w:val="24"/>
        </w:rPr>
      </w:pPr>
      <w:r w:rsidRPr="00A06FB5">
        <w:rPr>
          <w:rFonts w:ascii="ＭＳ 明朝" w:eastAsia="ＭＳ 明朝" w:hAnsi="ＭＳ 明朝" w:hint="eastAsia"/>
          <w:sz w:val="24"/>
          <w:szCs w:val="24"/>
        </w:rPr>
        <w:t>論文をご投稿いただく前に</w:t>
      </w:r>
      <w:r w:rsidR="005E0DB5">
        <w:rPr>
          <w:rFonts w:ascii="ＭＳ 明朝" w:eastAsia="ＭＳ 明朝" w:hAnsi="ＭＳ 明朝" w:hint="eastAsia"/>
          <w:sz w:val="24"/>
          <w:szCs w:val="24"/>
        </w:rPr>
        <w:t>，</w:t>
      </w:r>
      <w:r w:rsidRPr="00A06FB5">
        <w:rPr>
          <w:rFonts w:ascii="ＭＳ 明朝" w:eastAsia="ＭＳ 明朝" w:hAnsi="ＭＳ 明朝" w:hint="eastAsia"/>
          <w:sz w:val="24"/>
          <w:szCs w:val="24"/>
        </w:rPr>
        <w:t>以下のすべての項目について最終確認し</w:t>
      </w:r>
      <w:r w:rsidR="005E0DB5">
        <w:rPr>
          <w:rFonts w:ascii="ＭＳ 明朝" w:eastAsia="ＭＳ 明朝" w:hAnsi="ＭＳ 明朝" w:hint="eastAsia"/>
          <w:sz w:val="24"/>
          <w:szCs w:val="24"/>
        </w:rPr>
        <w:t>，</w:t>
      </w:r>
      <w:r w:rsidRPr="00A06FB5">
        <w:rPr>
          <w:rFonts w:ascii="ＭＳ 明朝" w:eastAsia="ＭＳ 明朝" w:hAnsi="ＭＳ 明朝" w:hint="eastAsia"/>
          <w:sz w:val="24"/>
          <w:szCs w:val="24"/>
        </w:rPr>
        <w:t>チェックボックス□に</w:t>
      </w:r>
      <w:r w:rsidR="00FC66AD">
        <w:rPr>
          <w:rFonts w:ascii="Segoe UI Symbol" w:hAnsi="Segoe UI Symbol" w:cs="Segoe UI Symbol" w:hint="eastAsia"/>
          <w:sz w:val="24"/>
          <w:szCs w:val="24"/>
        </w:rPr>
        <w:t>×</w:t>
      </w:r>
      <w:r w:rsidRPr="00A06FB5">
        <w:rPr>
          <w:rFonts w:ascii="ＭＳ 明朝" w:eastAsia="ＭＳ 明朝" w:hAnsi="ＭＳ 明朝" w:hint="eastAsia"/>
          <w:sz w:val="24"/>
          <w:szCs w:val="24"/>
        </w:rPr>
        <w:t>を入れて下さい</w:t>
      </w:r>
      <w:r w:rsidR="00FC66AD">
        <w:rPr>
          <w:rFonts w:ascii="ＭＳ 明朝" w:eastAsia="ＭＳ 明朝" w:hAnsi="ＭＳ 明朝" w:hint="eastAsia"/>
          <w:sz w:val="24"/>
          <w:szCs w:val="24"/>
        </w:rPr>
        <w:t>（クリックすれば記入できます）</w:t>
      </w:r>
      <w:r w:rsidR="005E0DB5">
        <w:rPr>
          <w:rFonts w:ascii="ＭＳ 明朝" w:eastAsia="ＭＳ 明朝" w:hAnsi="ＭＳ 明朝" w:hint="eastAsia"/>
          <w:sz w:val="24"/>
          <w:szCs w:val="24"/>
        </w:rPr>
        <w:t>．</w:t>
      </w:r>
      <w:r w:rsidRPr="00A06FB5">
        <w:rPr>
          <w:rFonts w:ascii="ＭＳ 明朝" w:eastAsia="ＭＳ 明朝" w:hAnsi="ＭＳ 明朝" w:hint="eastAsia"/>
          <w:sz w:val="24"/>
          <w:szCs w:val="24"/>
        </w:rPr>
        <w:t>内容や形式が規程に適合していない場合</w:t>
      </w:r>
      <w:r w:rsidR="005E0DB5">
        <w:rPr>
          <w:rFonts w:ascii="ＭＳ 明朝" w:eastAsia="ＭＳ 明朝" w:hAnsi="ＭＳ 明朝" w:hint="eastAsia"/>
          <w:sz w:val="24"/>
          <w:szCs w:val="24"/>
        </w:rPr>
        <w:t>，</w:t>
      </w:r>
      <w:r w:rsidRPr="00A06FB5">
        <w:rPr>
          <w:rFonts w:ascii="ＭＳ 明朝" w:eastAsia="ＭＳ 明朝" w:hAnsi="ＭＳ 明朝" w:hint="eastAsia"/>
          <w:sz w:val="24"/>
          <w:szCs w:val="24"/>
        </w:rPr>
        <w:t>編集事務局から詳しい情報を求めたり再提出をお願いしたりすることがあります</w:t>
      </w:r>
      <w:r w:rsidR="005E0DB5">
        <w:rPr>
          <w:rFonts w:ascii="ＭＳ 明朝" w:eastAsia="ＭＳ 明朝" w:hAnsi="ＭＳ 明朝" w:hint="eastAsia"/>
          <w:sz w:val="24"/>
          <w:szCs w:val="24"/>
        </w:rPr>
        <w:t>．</w:t>
      </w:r>
    </w:p>
    <w:p w14:paraId="50CED60D" w14:textId="77777777" w:rsidR="00A06FB5" w:rsidRDefault="00A06FB5" w:rsidP="006662F1">
      <w:pPr>
        <w:autoSpaceDE w:val="0"/>
        <w:autoSpaceDN w:val="0"/>
        <w:adjustRightInd w:val="0"/>
        <w:spacing w:line="360" w:lineRule="atLeast"/>
        <w:rPr>
          <w:rFonts w:ascii="ＭＳ 明朝" w:eastAsia="ＭＳ 明朝" w:hAnsi="ＭＳ 明朝" w:cs="GothicBBBPr6-Medium"/>
          <w:kern w:val="0"/>
          <w:sz w:val="24"/>
          <w:szCs w:val="24"/>
        </w:rPr>
      </w:pPr>
    </w:p>
    <w:p w14:paraId="080648D5" w14:textId="533B35B6" w:rsidR="009A0F5F" w:rsidRPr="000215D6" w:rsidRDefault="009A0F5F" w:rsidP="005E0DB5">
      <w:pPr>
        <w:autoSpaceDE w:val="0"/>
        <w:autoSpaceDN w:val="0"/>
        <w:adjustRightInd w:val="0"/>
        <w:spacing w:line="400" w:lineRule="atLeast"/>
        <w:rPr>
          <w:rFonts w:ascii="ＭＳ 明朝" w:eastAsia="ＭＳ 明朝" w:hAnsi="ＭＳ 明朝" w:cs="GothicBBBPr6-Medium"/>
          <w:kern w:val="0"/>
          <w:sz w:val="24"/>
          <w:szCs w:val="24"/>
        </w:rPr>
      </w:pPr>
      <w:r w:rsidRPr="000215D6">
        <w:rPr>
          <w:rFonts w:asciiTheme="majorHAnsi" w:eastAsia="ＭＳ Ｐゴシック" w:hAnsiTheme="majorHAnsi" w:cstheme="majorHAnsi"/>
          <w:sz w:val="24"/>
          <w:szCs w:val="24"/>
        </w:rPr>
        <w:t>投稿前確認事項</w:t>
      </w:r>
      <w:r w:rsidRPr="000215D6">
        <w:rPr>
          <w:rFonts w:asciiTheme="majorHAnsi" w:eastAsia="ＭＳ Ｐゴシック" w:hAnsiTheme="majorHAnsi" w:cstheme="majorHAnsi" w:hint="eastAsia"/>
          <w:sz w:val="24"/>
          <w:szCs w:val="24"/>
        </w:rPr>
        <w:t>について</w:t>
      </w:r>
    </w:p>
    <w:p w14:paraId="662B866A" w14:textId="2FBC08E8" w:rsidR="00B01848" w:rsidRPr="00BD44ED" w:rsidRDefault="00020A5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27824400"/>
          <w14:checkbox>
            <w14:checked w14:val="0"/>
            <w14:checkedState w14:val="2612" w14:font="ＭＳ ゴシック"/>
            <w14:uncheckedState w14:val="2610" w14:font="ＭＳ ゴシック"/>
          </w14:checkbox>
        </w:sdtPr>
        <w:sdtEndPr/>
        <w:sdtContent>
          <w:r w:rsidR="00BD44ED" w:rsidRPr="00BD44ED">
            <w:rPr>
              <w:rFonts w:ascii="ＭＳ ゴシック" w:eastAsia="ＭＳ ゴシック" w:hAnsi="ＭＳ ゴシック" w:cs="Times New Roman" w:hint="eastAsia"/>
              <w:sz w:val="24"/>
              <w:szCs w:val="24"/>
            </w:rPr>
            <w:t>☐</w:t>
          </w:r>
        </w:sdtContent>
      </w:sdt>
      <w:r w:rsidR="00B01848" w:rsidRPr="00BD44ED">
        <w:rPr>
          <w:rFonts w:ascii="ＭＳ 明朝" w:eastAsia="ＭＳ 明朝" w:hAnsi="ＭＳ 明朝" w:cs="GothicBBBPr6-Medium" w:hint="eastAsia"/>
          <w:kern w:val="0"/>
          <w:sz w:val="24"/>
          <w:szCs w:val="24"/>
        </w:rPr>
        <w:t>筆頭著者と責任著者は，日本小児血液・がん学会の会員である</w:t>
      </w:r>
      <w:r w:rsidR="009E056E" w:rsidRPr="00BD44ED">
        <w:rPr>
          <w:rFonts w:ascii="ＭＳ 明朝" w:eastAsia="ＭＳ 明朝" w:hAnsi="ＭＳ 明朝" w:cs="GothicBBBPr6-Medium" w:hint="eastAsia"/>
          <w:kern w:val="0"/>
          <w:sz w:val="24"/>
          <w:szCs w:val="24"/>
        </w:rPr>
        <w:t>．</w:t>
      </w:r>
      <w:r w:rsidR="000C49FD" w:rsidRPr="00BD44ED">
        <w:rPr>
          <w:rFonts w:ascii="ＭＳ 明朝" w:eastAsia="ＭＳ 明朝" w:hAnsi="ＭＳ 明朝" w:cs="GothicBBBPr6-Medium" w:hint="eastAsia"/>
          <w:kern w:val="0"/>
          <w:sz w:val="24"/>
          <w:szCs w:val="24"/>
        </w:rPr>
        <w:t>会員でない場合は，本学会員の推薦書がある．</w:t>
      </w:r>
    </w:p>
    <w:p w14:paraId="2BCFDFFB" w14:textId="77777777" w:rsidR="009E056E" w:rsidRPr="00B01848" w:rsidRDefault="009E056E" w:rsidP="005E0DB5">
      <w:pPr>
        <w:autoSpaceDE w:val="0"/>
        <w:autoSpaceDN w:val="0"/>
        <w:adjustRightInd w:val="0"/>
        <w:spacing w:line="400" w:lineRule="atLeast"/>
        <w:rPr>
          <w:rFonts w:ascii="ＭＳ 明朝" w:eastAsia="ＭＳ 明朝" w:hAnsi="ＭＳ 明朝" w:cs="GothicBBBPr6-Medium"/>
          <w:kern w:val="0"/>
          <w:sz w:val="24"/>
          <w:szCs w:val="24"/>
        </w:rPr>
      </w:pPr>
    </w:p>
    <w:p w14:paraId="4417019A" w14:textId="64B3599D" w:rsidR="005E3049" w:rsidRPr="00BD44ED" w:rsidRDefault="00020A5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189367318"/>
          <w14:checkbox>
            <w14:checked w14:val="0"/>
            <w14:checkedState w14:val="2612" w14:font="ＭＳ ゴシック"/>
            <w14:uncheckedState w14:val="2610" w14:font="ＭＳ ゴシック"/>
          </w14:checkbox>
        </w:sdtPr>
        <w:sdtEndPr/>
        <w:sdtContent>
          <w:r w:rsidR="00BD44ED" w:rsidRPr="00BD44ED">
            <w:rPr>
              <w:rFonts w:ascii="ＭＳ ゴシック" w:eastAsia="ＭＳ ゴシック" w:hAnsi="ＭＳ ゴシック" w:cs="Times New Roman" w:hint="eastAsia"/>
              <w:sz w:val="24"/>
              <w:szCs w:val="24"/>
            </w:rPr>
            <w:t>☐</w:t>
          </w:r>
        </w:sdtContent>
      </w:sdt>
      <w:r w:rsidR="00B01848" w:rsidRPr="00BD44ED">
        <w:rPr>
          <w:rFonts w:ascii="ＭＳ 明朝" w:eastAsia="ＭＳ 明朝" w:hAnsi="ＭＳ 明朝" w:cs="GothicBBBPr6-Medium" w:hint="eastAsia"/>
          <w:kern w:val="0"/>
          <w:sz w:val="24"/>
          <w:szCs w:val="24"/>
        </w:rPr>
        <w:t>投稿論文は臨床研究または症例報告であり，次の領域のいずれかである</w:t>
      </w:r>
      <w:r w:rsidR="009E056E" w:rsidRPr="00BD44ED">
        <w:rPr>
          <w:rFonts w:ascii="ＭＳ 明朝" w:eastAsia="ＭＳ 明朝" w:hAnsi="ＭＳ 明朝" w:cs="GothicBBBPr6-Medium" w:hint="eastAsia"/>
          <w:kern w:val="0"/>
          <w:sz w:val="24"/>
          <w:szCs w:val="24"/>
        </w:rPr>
        <w:t>．</w:t>
      </w:r>
    </w:p>
    <w:p w14:paraId="366E649F" w14:textId="609A292C" w:rsidR="005E3049" w:rsidRDefault="005E3049" w:rsidP="00C2341A">
      <w:pPr>
        <w:pStyle w:val="a4"/>
        <w:spacing w:afterLines="50" w:after="180" w:line="640" w:lineRule="atLeast"/>
        <w:ind w:leftChars="0" w:left="357"/>
        <w:rPr>
          <w:rFonts w:ascii="ＭＳ 明朝" w:eastAsia="ＭＳ 明朝" w:hAnsi="ＭＳ 明朝" w:cs="GothicBBBPr6-Medium"/>
          <w:kern w:val="0"/>
          <w:sz w:val="24"/>
          <w:szCs w:val="24"/>
          <w:u w:val="single"/>
        </w:rPr>
      </w:pPr>
      <w:r>
        <w:rPr>
          <w:rFonts w:ascii="ＭＳ 明朝" w:eastAsia="ＭＳ 明朝" w:hAnsi="ＭＳ 明朝" w:cs="GothicBBBPr6-Medium" w:hint="eastAsia"/>
          <w:kern w:val="0"/>
          <w:sz w:val="24"/>
          <w:szCs w:val="24"/>
        </w:rPr>
        <w:t>No.</w:t>
      </w:r>
      <w:r w:rsidRPr="005E3049">
        <w:rPr>
          <w:rFonts w:ascii="ＭＳ 明朝" w:eastAsia="ＭＳ 明朝" w:hAnsi="ＭＳ 明朝" w:cs="GothicBBBPr6-Medium" w:hint="eastAsia"/>
          <w:kern w:val="0"/>
          <w:sz w:val="24"/>
          <w:szCs w:val="24"/>
          <w:u w:val="single"/>
        </w:rPr>
        <w:t xml:space="preserve">　　　</w:t>
      </w:r>
      <w:r w:rsidR="005E0DB5">
        <w:rPr>
          <w:rFonts w:ascii="ＭＳ 明朝" w:eastAsia="ＭＳ 明朝" w:hAnsi="ＭＳ 明朝" w:cs="GothicBBBPr6-Medium" w:hint="eastAsia"/>
          <w:kern w:val="0"/>
          <w:sz w:val="24"/>
          <w:szCs w:val="24"/>
          <w:u w:val="single"/>
        </w:rPr>
        <w:t xml:space="preserve">　　　　　　　　　　　　　　　　　</w:t>
      </w:r>
      <w:r w:rsidR="00062E1B" w:rsidRPr="00062E1B">
        <w:rPr>
          <w:rFonts w:ascii="ＭＳ 明朝" w:eastAsia="ＭＳ 明朝" w:hAnsi="ＭＳ 明朝" w:cs="GothicBBBPr6-Medium" w:hint="eastAsia"/>
          <w:kern w:val="0"/>
          <w:sz w:val="24"/>
          <w:szCs w:val="24"/>
        </w:rPr>
        <w:t>（複数選択可）</w:t>
      </w:r>
    </w:p>
    <w:p w14:paraId="57BDA372" w14:textId="78D6E745" w:rsidR="003F2380"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B01848">
        <w:rPr>
          <w:rFonts w:ascii="ＭＳ 明朝" w:eastAsia="ＭＳ 明朝" w:hAnsi="ＭＳ 明朝" w:cs="GothicBBBPr6-Medium"/>
          <w:kern w:val="0"/>
          <w:sz w:val="24"/>
          <w:szCs w:val="24"/>
        </w:rPr>
        <w:t>1</w:t>
      </w:r>
      <w:r w:rsidRPr="00B01848">
        <w:rPr>
          <w:rFonts w:ascii="ＭＳ 明朝" w:eastAsia="ＭＳ 明朝" w:hAnsi="ＭＳ 明朝" w:cs="GothicBBBPr6-Medium" w:hint="eastAsia"/>
          <w:kern w:val="0"/>
          <w:sz w:val="24"/>
          <w:szCs w:val="24"/>
        </w:rPr>
        <w:t>．</w:t>
      </w:r>
      <w:r w:rsidR="00FF3794" w:rsidRPr="00FF3794">
        <w:rPr>
          <w:rFonts w:ascii="ＭＳ 明朝" w:eastAsia="ＭＳ 明朝" w:hAnsi="ＭＳ 明朝" w:cs="GothicBBBPr6-Medium"/>
          <w:kern w:val="0"/>
          <w:sz w:val="24"/>
          <w:szCs w:val="24"/>
        </w:rPr>
        <w:t>血液腫瘍</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2</w:t>
      </w:r>
      <w:r w:rsidRPr="00B01848">
        <w:rPr>
          <w:rFonts w:ascii="ＭＳ 明朝" w:eastAsia="ＭＳ 明朝" w:hAnsi="ＭＳ 明朝" w:cs="GothicBBBPr6-Medium" w:hint="eastAsia"/>
          <w:kern w:val="0"/>
          <w:sz w:val="24"/>
          <w:szCs w:val="24"/>
        </w:rPr>
        <w:t>．</w:t>
      </w:r>
      <w:r w:rsidR="00FF3794" w:rsidRPr="00FF3794">
        <w:rPr>
          <w:rFonts w:ascii="ＭＳ 明朝" w:eastAsia="ＭＳ 明朝" w:hAnsi="ＭＳ 明朝" w:cs="GothicBBBPr6-Medium"/>
          <w:kern w:val="0"/>
          <w:sz w:val="24"/>
          <w:szCs w:val="24"/>
        </w:rPr>
        <w:t>固形腫瘍</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3</w:t>
      </w:r>
      <w:r w:rsidRPr="00B01848">
        <w:rPr>
          <w:rFonts w:ascii="ＭＳ 明朝" w:eastAsia="ＭＳ 明朝" w:hAnsi="ＭＳ 明朝" w:cs="GothicBBBPr6-Medium" w:hint="eastAsia"/>
          <w:kern w:val="0"/>
          <w:sz w:val="24"/>
          <w:szCs w:val="24"/>
        </w:rPr>
        <w:t>．</w:t>
      </w:r>
      <w:r w:rsidR="00FF3794" w:rsidRPr="00FF3794">
        <w:rPr>
          <w:rFonts w:ascii="ＭＳ 明朝" w:eastAsia="ＭＳ 明朝" w:hAnsi="ＭＳ 明朝" w:cs="GothicBBBPr6-Medium"/>
          <w:kern w:val="0"/>
          <w:sz w:val="24"/>
          <w:szCs w:val="24"/>
        </w:rPr>
        <w:t>脳腫瘍</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4</w:t>
      </w:r>
      <w:r w:rsidRPr="00B01848">
        <w:rPr>
          <w:rFonts w:ascii="ＭＳ 明朝" w:eastAsia="ＭＳ 明朝" w:hAnsi="ＭＳ 明朝" w:cs="GothicBBBPr6-Medium" w:hint="eastAsia"/>
          <w:kern w:val="0"/>
          <w:sz w:val="24"/>
          <w:szCs w:val="24"/>
        </w:rPr>
        <w:t>．</w:t>
      </w:r>
      <w:r w:rsidR="00FF3794" w:rsidRPr="00346AB3">
        <w:rPr>
          <w:rFonts w:ascii="Times New Roman" w:eastAsia="ＭＳ 明朝" w:hAnsi="Times New Roman" w:cs="Times New Roman"/>
          <w:kern w:val="0"/>
          <w:sz w:val="24"/>
          <w:szCs w:val="24"/>
        </w:rPr>
        <w:t>AYA</w:t>
      </w:r>
      <w:r w:rsidR="00FF3794" w:rsidRPr="00346AB3">
        <w:rPr>
          <w:rFonts w:ascii="Times New Roman" w:eastAsia="ＭＳ 明朝" w:hAnsi="Times New Roman" w:cs="Times New Roman"/>
          <w:kern w:val="0"/>
          <w:sz w:val="24"/>
          <w:szCs w:val="24"/>
        </w:rPr>
        <w:t>世</w:t>
      </w:r>
      <w:r w:rsidR="00FF3794" w:rsidRPr="00FF3794">
        <w:rPr>
          <w:rFonts w:ascii="ＭＳ 明朝" w:eastAsia="ＭＳ 明朝" w:hAnsi="ＭＳ 明朝" w:cs="GothicBBBPr6-Medium"/>
          <w:kern w:val="0"/>
          <w:sz w:val="24"/>
          <w:szCs w:val="24"/>
        </w:rPr>
        <w:t>代がん</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5</w:t>
      </w:r>
      <w:r w:rsidRPr="00B01848">
        <w:rPr>
          <w:rFonts w:ascii="ＭＳ 明朝" w:eastAsia="ＭＳ 明朝" w:hAnsi="ＭＳ 明朝" w:cs="GothicBBBPr6-Medium" w:hint="eastAsia"/>
          <w:kern w:val="0"/>
          <w:sz w:val="24"/>
          <w:szCs w:val="24"/>
        </w:rPr>
        <w:t>．</w:t>
      </w:r>
      <w:r w:rsidR="00FF3794" w:rsidRPr="00FF3794">
        <w:rPr>
          <w:rFonts w:ascii="ＭＳ 明朝" w:eastAsia="ＭＳ 明朝" w:hAnsi="ＭＳ 明朝" w:cs="GothicBBBPr6-Medium"/>
          <w:kern w:val="0"/>
          <w:sz w:val="24"/>
          <w:szCs w:val="24"/>
        </w:rPr>
        <w:t>非腫瘍性血液疾患</w:t>
      </w:r>
    </w:p>
    <w:p w14:paraId="6ECEDD5E" w14:textId="45E3BF5C" w:rsidR="00FF3794"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B01848">
        <w:rPr>
          <w:rFonts w:ascii="ＭＳ 明朝" w:eastAsia="ＭＳ 明朝" w:hAnsi="ＭＳ 明朝" w:cs="GothicBBBPr6-Medium"/>
          <w:kern w:val="0"/>
          <w:sz w:val="24"/>
          <w:szCs w:val="24"/>
        </w:rPr>
        <w:t>6</w:t>
      </w:r>
      <w:r w:rsidRPr="00B01848">
        <w:rPr>
          <w:rFonts w:ascii="ＭＳ 明朝" w:eastAsia="ＭＳ 明朝" w:hAnsi="ＭＳ 明朝" w:cs="GothicBBBPr6-Medium" w:hint="eastAsia"/>
          <w:kern w:val="0"/>
          <w:sz w:val="24"/>
          <w:szCs w:val="24"/>
        </w:rPr>
        <w:t>．</w:t>
      </w:r>
      <w:r w:rsidR="00062E1B" w:rsidRPr="00FF3794">
        <w:rPr>
          <w:rFonts w:ascii="ＭＳ 明朝" w:eastAsia="ＭＳ 明朝" w:hAnsi="ＭＳ 明朝" w:cs="GothicBBBPr6-Medium"/>
          <w:kern w:val="0"/>
          <w:sz w:val="24"/>
          <w:szCs w:val="24"/>
        </w:rPr>
        <w:t>血栓止血</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7</w:t>
      </w:r>
      <w:r w:rsidRPr="00B01848">
        <w:rPr>
          <w:rFonts w:ascii="ＭＳ 明朝" w:eastAsia="ＭＳ 明朝" w:hAnsi="ＭＳ 明朝" w:cs="GothicBBBPr6-Medium" w:hint="eastAsia"/>
          <w:kern w:val="0"/>
          <w:sz w:val="24"/>
          <w:szCs w:val="24"/>
        </w:rPr>
        <w:t>．</w:t>
      </w:r>
      <w:r w:rsidR="00062E1B" w:rsidRPr="00FF3794">
        <w:rPr>
          <w:rFonts w:ascii="ＭＳ 明朝" w:eastAsia="ＭＳ 明朝" w:hAnsi="ＭＳ 明朝" w:cs="GothicBBBPr6-Medium"/>
          <w:kern w:val="0"/>
          <w:sz w:val="24"/>
          <w:szCs w:val="24"/>
        </w:rPr>
        <w:t>免疫</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8</w:t>
      </w:r>
      <w:r w:rsidRPr="00B01848">
        <w:rPr>
          <w:rFonts w:ascii="ＭＳ 明朝" w:eastAsia="ＭＳ 明朝" w:hAnsi="ＭＳ 明朝" w:cs="GothicBBBPr6-Medium" w:hint="eastAsia"/>
          <w:kern w:val="0"/>
          <w:sz w:val="24"/>
          <w:szCs w:val="24"/>
        </w:rPr>
        <w:t>．</w:t>
      </w:r>
      <w:r w:rsidR="00062E1B" w:rsidRPr="00FF3794">
        <w:rPr>
          <w:rFonts w:ascii="ＭＳ 明朝" w:eastAsia="ＭＳ 明朝" w:hAnsi="ＭＳ 明朝" w:cs="GothicBBBPr6-Medium"/>
          <w:kern w:val="0"/>
          <w:sz w:val="24"/>
          <w:szCs w:val="24"/>
        </w:rPr>
        <w:t>小児外科疾患</w:t>
      </w:r>
      <w:r w:rsidR="00FF3794">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9</w:t>
      </w:r>
      <w:r w:rsidRPr="00B01848">
        <w:rPr>
          <w:rFonts w:ascii="ＭＳ 明朝" w:eastAsia="ＭＳ 明朝" w:hAnsi="ＭＳ 明朝" w:cs="GothicBBBPr6-Medium" w:hint="eastAsia"/>
          <w:kern w:val="0"/>
          <w:sz w:val="24"/>
          <w:szCs w:val="24"/>
        </w:rPr>
        <w:t>．</w:t>
      </w:r>
      <w:r w:rsidR="00062E1B" w:rsidRPr="00FF3794">
        <w:rPr>
          <w:rFonts w:ascii="ＭＳ 明朝" w:eastAsia="ＭＳ 明朝" w:hAnsi="ＭＳ 明朝" w:cs="GothicBBBPr6-Medium"/>
          <w:kern w:val="0"/>
          <w:sz w:val="24"/>
          <w:szCs w:val="24"/>
        </w:rPr>
        <w:t>脳神経外科疾患</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10</w:t>
      </w:r>
      <w:r w:rsidRPr="00B01848">
        <w:rPr>
          <w:rFonts w:ascii="ＭＳ 明朝" w:eastAsia="ＭＳ 明朝" w:hAnsi="ＭＳ 明朝" w:cs="GothicBBBPr6-Medium" w:hint="eastAsia"/>
          <w:kern w:val="0"/>
          <w:sz w:val="24"/>
          <w:szCs w:val="24"/>
        </w:rPr>
        <w:t>．</w:t>
      </w:r>
      <w:r w:rsidR="00FF3794" w:rsidRPr="00FF3794">
        <w:rPr>
          <w:rFonts w:ascii="ＭＳ 明朝" w:eastAsia="ＭＳ 明朝" w:hAnsi="ＭＳ 明朝" w:cs="GothicBBBPr6-Medium"/>
          <w:kern w:val="0"/>
          <w:sz w:val="24"/>
          <w:szCs w:val="24"/>
        </w:rPr>
        <w:t>病理</w:t>
      </w:r>
    </w:p>
    <w:p w14:paraId="24A87B53" w14:textId="77777777" w:rsidR="00062E1B"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B01848">
        <w:rPr>
          <w:rFonts w:ascii="ＭＳ 明朝" w:eastAsia="ＭＳ 明朝" w:hAnsi="ＭＳ 明朝" w:cs="GothicBBBPr6-Medium"/>
          <w:kern w:val="0"/>
          <w:sz w:val="24"/>
          <w:szCs w:val="24"/>
        </w:rPr>
        <w:t>11</w:t>
      </w:r>
      <w:r w:rsidRPr="00B01848">
        <w:rPr>
          <w:rFonts w:ascii="ＭＳ 明朝" w:eastAsia="ＭＳ 明朝" w:hAnsi="ＭＳ 明朝" w:cs="GothicBBBPr6-Medium" w:hint="eastAsia"/>
          <w:kern w:val="0"/>
          <w:sz w:val="24"/>
          <w:szCs w:val="24"/>
        </w:rPr>
        <w:t>．</w:t>
      </w:r>
      <w:r w:rsidR="00062E1B" w:rsidRPr="00062E1B">
        <w:rPr>
          <w:rFonts w:ascii="ＭＳ 明朝" w:eastAsia="ＭＳ 明朝" w:hAnsi="ＭＳ 明朝" w:cs="GothicBBBPr6-Medium" w:hint="eastAsia"/>
          <w:kern w:val="0"/>
          <w:sz w:val="24"/>
          <w:szCs w:val="24"/>
        </w:rPr>
        <w:t>画像診断・放射線治療</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12</w:t>
      </w:r>
      <w:r w:rsidRPr="00B01848">
        <w:rPr>
          <w:rFonts w:ascii="ＭＳ 明朝" w:eastAsia="ＭＳ 明朝" w:hAnsi="ＭＳ 明朝" w:cs="GothicBBBPr6-Medium" w:hint="eastAsia"/>
          <w:kern w:val="0"/>
          <w:sz w:val="24"/>
          <w:szCs w:val="24"/>
        </w:rPr>
        <w:t>．</w:t>
      </w:r>
      <w:r w:rsidR="00062E1B" w:rsidRPr="00062E1B">
        <w:rPr>
          <w:rFonts w:ascii="ＭＳ 明朝" w:eastAsia="ＭＳ 明朝" w:hAnsi="ＭＳ 明朝" w:cs="GothicBBBPr6-Medium" w:hint="eastAsia"/>
          <w:kern w:val="0"/>
          <w:sz w:val="24"/>
          <w:szCs w:val="24"/>
        </w:rPr>
        <w:t>造血移植・細胞療法</w:t>
      </w:r>
      <w:r w:rsidR="00FF3794">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13</w:t>
      </w:r>
      <w:r w:rsidRPr="00B01848">
        <w:rPr>
          <w:rFonts w:ascii="ＭＳ 明朝" w:eastAsia="ＭＳ 明朝" w:hAnsi="ＭＳ 明朝" w:cs="GothicBBBPr6-Medium" w:hint="eastAsia"/>
          <w:kern w:val="0"/>
          <w:sz w:val="24"/>
          <w:szCs w:val="24"/>
        </w:rPr>
        <w:t>．</w:t>
      </w:r>
      <w:r w:rsidR="00FF3794" w:rsidRPr="00FF3794">
        <w:rPr>
          <w:rFonts w:ascii="ＭＳ 明朝" w:eastAsia="ＭＳ 明朝" w:hAnsi="ＭＳ 明朝" w:cs="GothicBBBPr6-Medium"/>
          <w:kern w:val="0"/>
          <w:sz w:val="24"/>
          <w:szCs w:val="24"/>
        </w:rPr>
        <w:t>臓器移植</w:t>
      </w:r>
    </w:p>
    <w:p w14:paraId="697E2C4B" w14:textId="77777777" w:rsidR="00062E1B"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B01848">
        <w:rPr>
          <w:rFonts w:ascii="ＭＳ 明朝" w:eastAsia="ＭＳ 明朝" w:hAnsi="ＭＳ 明朝" w:cs="GothicBBBPr6-Medium"/>
          <w:kern w:val="0"/>
          <w:sz w:val="24"/>
          <w:szCs w:val="24"/>
        </w:rPr>
        <w:t>14</w:t>
      </w:r>
      <w:r w:rsidRPr="00B01848">
        <w:rPr>
          <w:rFonts w:ascii="ＭＳ 明朝" w:eastAsia="ＭＳ 明朝" w:hAnsi="ＭＳ 明朝" w:cs="GothicBBBPr6-Medium" w:hint="eastAsia"/>
          <w:kern w:val="0"/>
          <w:sz w:val="24"/>
          <w:szCs w:val="24"/>
        </w:rPr>
        <w:t>．</w:t>
      </w:r>
      <w:r w:rsidR="00062E1B" w:rsidRPr="00FF3794">
        <w:rPr>
          <w:rFonts w:ascii="ＭＳ 明朝" w:eastAsia="ＭＳ 明朝" w:hAnsi="ＭＳ 明朝" w:cs="GothicBBBPr6-Medium"/>
          <w:kern w:val="0"/>
          <w:sz w:val="24"/>
          <w:szCs w:val="24"/>
        </w:rPr>
        <w:t>支持療法</w:t>
      </w:r>
      <w:r w:rsidR="00062E1B">
        <w:rPr>
          <w:rFonts w:ascii="ＭＳ 明朝" w:eastAsia="ＭＳ 明朝" w:hAnsi="ＭＳ 明朝" w:cs="GothicBBBPr6-Medium" w:hint="eastAsia"/>
          <w:kern w:val="0"/>
          <w:sz w:val="24"/>
          <w:szCs w:val="24"/>
        </w:rPr>
        <w:t>・</w:t>
      </w:r>
      <w:r w:rsidR="00062E1B" w:rsidRPr="00FF3794">
        <w:rPr>
          <w:rFonts w:ascii="ＭＳ 明朝" w:eastAsia="ＭＳ 明朝" w:hAnsi="ＭＳ 明朝" w:cs="GothicBBBPr6-Medium"/>
          <w:kern w:val="0"/>
          <w:sz w:val="24"/>
          <w:szCs w:val="24"/>
        </w:rPr>
        <w:t>合併症</w:t>
      </w:r>
      <w:r w:rsidR="00062E1B">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15</w:t>
      </w:r>
      <w:r w:rsidRPr="00B01848">
        <w:rPr>
          <w:rFonts w:ascii="ＭＳ 明朝" w:eastAsia="ＭＳ 明朝" w:hAnsi="ＭＳ 明朝" w:cs="GothicBBBPr6-Medium" w:hint="eastAsia"/>
          <w:kern w:val="0"/>
          <w:sz w:val="24"/>
          <w:szCs w:val="24"/>
        </w:rPr>
        <w:t>．</w:t>
      </w:r>
      <w:r w:rsidR="00062E1B" w:rsidRPr="00FF3794">
        <w:rPr>
          <w:rFonts w:ascii="ＭＳ 明朝" w:eastAsia="ＭＳ 明朝" w:hAnsi="ＭＳ 明朝" w:cs="GothicBBBPr6-Medium"/>
          <w:kern w:val="0"/>
          <w:sz w:val="24"/>
          <w:szCs w:val="24"/>
        </w:rPr>
        <w:t>長期フォローアップ</w:t>
      </w:r>
      <w:r w:rsidR="003F2380">
        <w:rPr>
          <w:rFonts w:ascii="ＭＳ 明朝" w:eastAsia="ＭＳ 明朝" w:hAnsi="ＭＳ 明朝" w:cs="GothicBBBPr6-Medium" w:hint="eastAsia"/>
          <w:kern w:val="0"/>
          <w:sz w:val="24"/>
          <w:szCs w:val="24"/>
        </w:rPr>
        <w:t xml:space="preserve">　</w:t>
      </w:r>
      <w:r w:rsidRPr="00B01848">
        <w:rPr>
          <w:rFonts w:ascii="ＭＳ 明朝" w:eastAsia="ＭＳ 明朝" w:hAnsi="ＭＳ 明朝" w:cs="GothicBBBPr6-Medium"/>
          <w:kern w:val="0"/>
          <w:sz w:val="24"/>
          <w:szCs w:val="24"/>
        </w:rPr>
        <w:t>16</w:t>
      </w:r>
      <w:r w:rsidRPr="00B01848">
        <w:rPr>
          <w:rFonts w:ascii="ＭＳ 明朝" w:eastAsia="ＭＳ 明朝" w:hAnsi="ＭＳ 明朝" w:cs="GothicBBBPr6-Medium" w:hint="eastAsia"/>
          <w:kern w:val="0"/>
          <w:sz w:val="24"/>
          <w:szCs w:val="24"/>
        </w:rPr>
        <w:t>．</w:t>
      </w:r>
      <w:r w:rsidR="00062E1B" w:rsidRPr="00062E1B">
        <w:rPr>
          <w:rFonts w:ascii="ＭＳ 明朝" w:eastAsia="ＭＳ 明朝" w:hAnsi="ＭＳ 明朝" w:cs="GothicBBBPr6-Medium" w:hint="eastAsia"/>
          <w:kern w:val="0"/>
          <w:sz w:val="24"/>
          <w:szCs w:val="24"/>
        </w:rPr>
        <w:t>小児・</w:t>
      </w:r>
      <w:r w:rsidR="00062E1B" w:rsidRPr="006662F1">
        <w:rPr>
          <w:rFonts w:ascii="Times New Roman" w:eastAsia="ＭＳ 明朝" w:hAnsi="Times New Roman" w:cs="Times New Roman"/>
          <w:kern w:val="0"/>
          <w:sz w:val="24"/>
          <w:szCs w:val="24"/>
        </w:rPr>
        <w:t>AYA</w:t>
      </w:r>
      <w:r w:rsidR="00062E1B" w:rsidRPr="00062E1B">
        <w:rPr>
          <w:rFonts w:ascii="ＭＳ 明朝" w:eastAsia="ＭＳ 明朝" w:hAnsi="ＭＳ 明朝" w:cs="GothicBBBPr6-Medium"/>
          <w:kern w:val="0"/>
          <w:sz w:val="24"/>
          <w:szCs w:val="24"/>
        </w:rPr>
        <w:t>世代の看護</w:t>
      </w:r>
    </w:p>
    <w:p w14:paraId="2FB3BB0C" w14:textId="3B7F940C" w:rsidR="00B01848" w:rsidRDefault="00B01848"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sidRPr="00B01848">
        <w:rPr>
          <w:rFonts w:ascii="ＭＳ 明朝" w:eastAsia="ＭＳ 明朝" w:hAnsi="ＭＳ 明朝" w:cs="GothicBBBPr6-Medium"/>
          <w:kern w:val="0"/>
          <w:sz w:val="24"/>
          <w:szCs w:val="24"/>
        </w:rPr>
        <w:t>17</w:t>
      </w:r>
      <w:r w:rsidRPr="00B01848">
        <w:rPr>
          <w:rFonts w:ascii="ＭＳ 明朝" w:eastAsia="ＭＳ 明朝" w:hAnsi="ＭＳ 明朝" w:cs="GothicBBBPr6-Medium" w:hint="eastAsia"/>
          <w:kern w:val="0"/>
          <w:sz w:val="24"/>
          <w:szCs w:val="24"/>
        </w:rPr>
        <w:t>．</w:t>
      </w:r>
      <w:r w:rsidR="00062E1B">
        <w:rPr>
          <w:rFonts w:ascii="ＭＳ 明朝" w:eastAsia="ＭＳ 明朝" w:hAnsi="ＭＳ 明朝" w:cs="GothicBBBPr6-Medium" w:hint="eastAsia"/>
          <w:kern w:val="0"/>
          <w:sz w:val="24"/>
          <w:szCs w:val="24"/>
        </w:rPr>
        <w:t xml:space="preserve">緩和ケア　</w:t>
      </w:r>
      <w:r w:rsidR="00FF3794">
        <w:rPr>
          <w:rFonts w:ascii="ＭＳ 明朝" w:eastAsia="ＭＳ 明朝" w:hAnsi="ＭＳ 明朝" w:cs="GothicBBBPr6-Medium" w:hint="eastAsia"/>
          <w:kern w:val="0"/>
          <w:sz w:val="24"/>
          <w:szCs w:val="24"/>
        </w:rPr>
        <w:t>18．</w:t>
      </w:r>
      <w:r w:rsidR="00062E1B" w:rsidRPr="00FF3794">
        <w:rPr>
          <w:rFonts w:ascii="ＭＳ 明朝" w:eastAsia="ＭＳ 明朝" w:hAnsi="ＭＳ 明朝" w:cs="GothicBBBPr6-Medium"/>
          <w:kern w:val="0"/>
          <w:sz w:val="24"/>
          <w:szCs w:val="24"/>
        </w:rPr>
        <w:t>リハビリテーション</w:t>
      </w:r>
      <w:r w:rsidR="00062E1B">
        <w:rPr>
          <w:rFonts w:ascii="ＭＳ 明朝" w:eastAsia="ＭＳ 明朝" w:hAnsi="ＭＳ 明朝" w:cs="GothicBBBPr6-Medium" w:hint="eastAsia"/>
          <w:kern w:val="0"/>
          <w:sz w:val="24"/>
          <w:szCs w:val="24"/>
        </w:rPr>
        <w:t xml:space="preserve">　</w:t>
      </w:r>
      <w:r w:rsidR="00FF3794">
        <w:rPr>
          <w:rFonts w:ascii="ＭＳ 明朝" w:eastAsia="ＭＳ 明朝" w:hAnsi="ＭＳ 明朝" w:cs="GothicBBBPr6-Medium" w:hint="eastAsia"/>
          <w:kern w:val="0"/>
          <w:sz w:val="24"/>
          <w:szCs w:val="24"/>
        </w:rPr>
        <w:t>19．</w:t>
      </w:r>
      <w:r w:rsidR="00062E1B">
        <w:rPr>
          <w:rFonts w:ascii="ＭＳ 明朝" w:eastAsia="ＭＳ 明朝" w:hAnsi="ＭＳ 明朝" w:cs="GothicBBBPr6-Medium"/>
          <w:kern w:val="0"/>
          <w:sz w:val="24"/>
          <w:szCs w:val="24"/>
        </w:rPr>
        <w:t xml:space="preserve"> </w:t>
      </w:r>
      <w:r w:rsidR="00062E1B" w:rsidRPr="00FF3794">
        <w:rPr>
          <w:rFonts w:ascii="ＭＳ 明朝" w:eastAsia="ＭＳ 明朝" w:hAnsi="ＭＳ 明朝" w:cs="GothicBBBPr6-Medium"/>
          <w:kern w:val="0"/>
          <w:sz w:val="24"/>
          <w:szCs w:val="24"/>
        </w:rPr>
        <w:t>臨床研究・試験</w:t>
      </w:r>
    </w:p>
    <w:p w14:paraId="34CFFD24" w14:textId="67964EE7" w:rsidR="00FF3794" w:rsidRDefault="00FF3794" w:rsidP="005E0DB5">
      <w:pPr>
        <w:autoSpaceDE w:val="0"/>
        <w:autoSpaceDN w:val="0"/>
        <w:adjustRightInd w:val="0"/>
        <w:spacing w:line="480" w:lineRule="atLeast"/>
        <w:ind w:leftChars="202" w:left="424"/>
        <w:rPr>
          <w:rFonts w:ascii="ＭＳ 明朝" w:eastAsia="ＭＳ 明朝" w:hAnsi="ＭＳ 明朝" w:cs="GothicBBBPr6-Medium"/>
          <w:kern w:val="0"/>
          <w:sz w:val="24"/>
          <w:szCs w:val="24"/>
        </w:rPr>
      </w:pPr>
      <w:r>
        <w:rPr>
          <w:rFonts w:ascii="ＭＳ 明朝" w:eastAsia="ＭＳ 明朝" w:hAnsi="ＭＳ 明朝" w:cs="GothicBBBPr6-Medium" w:hint="eastAsia"/>
          <w:kern w:val="0"/>
          <w:sz w:val="24"/>
          <w:szCs w:val="24"/>
        </w:rPr>
        <w:t>20．</w:t>
      </w:r>
      <w:r w:rsidR="006662F1" w:rsidRPr="00FF3794">
        <w:rPr>
          <w:rFonts w:ascii="ＭＳ 明朝" w:eastAsia="ＭＳ 明朝" w:hAnsi="ＭＳ 明朝" w:cs="GothicBBBPr6-Medium"/>
          <w:kern w:val="0"/>
          <w:sz w:val="24"/>
          <w:szCs w:val="24"/>
        </w:rPr>
        <w:t>公衆衛生</w:t>
      </w:r>
      <w:r w:rsidR="006662F1" w:rsidRPr="006662F1">
        <w:rPr>
          <w:rFonts w:ascii="ＭＳ 明朝" w:eastAsia="ＭＳ 明朝" w:hAnsi="ＭＳ 明朝" w:cs="GothicBBBPr6-Medium" w:hint="eastAsia"/>
          <w:kern w:val="0"/>
          <w:sz w:val="24"/>
          <w:szCs w:val="24"/>
        </w:rPr>
        <w:t>・疫学研究</w:t>
      </w:r>
      <w:r w:rsidR="006662F1">
        <w:rPr>
          <w:rFonts w:ascii="ＭＳ 明朝" w:eastAsia="ＭＳ 明朝" w:hAnsi="ＭＳ 明朝" w:cs="GothicBBBPr6-Medium" w:hint="eastAsia"/>
          <w:kern w:val="0"/>
          <w:sz w:val="24"/>
          <w:szCs w:val="24"/>
        </w:rPr>
        <w:t xml:space="preserve">　</w:t>
      </w:r>
      <w:r>
        <w:rPr>
          <w:rFonts w:ascii="ＭＳ 明朝" w:eastAsia="ＭＳ 明朝" w:hAnsi="ＭＳ 明朝" w:cs="GothicBBBPr6-Medium" w:hint="eastAsia"/>
          <w:kern w:val="0"/>
          <w:sz w:val="24"/>
          <w:szCs w:val="24"/>
        </w:rPr>
        <w:t>21．</w:t>
      </w:r>
      <w:r w:rsidR="006662F1" w:rsidRPr="006662F1">
        <w:rPr>
          <w:rFonts w:ascii="ＭＳ 明朝" w:eastAsia="ＭＳ 明朝" w:hAnsi="ＭＳ 明朝" w:cs="GothicBBBPr6-Medium" w:hint="eastAsia"/>
          <w:kern w:val="0"/>
          <w:sz w:val="24"/>
          <w:szCs w:val="24"/>
        </w:rPr>
        <w:t>教育・人材育成</w:t>
      </w:r>
      <w:r>
        <w:rPr>
          <w:rFonts w:ascii="ＭＳ 明朝" w:eastAsia="ＭＳ 明朝" w:hAnsi="ＭＳ 明朝" w:cs="GothicBBBPr6-Medium" w:hint="eastAsia"/>
          <w:kern w:val="0"/>
          <w:sz w:val="24"/>
          <w:szCs w:val="24"/>
        </w:rPr>
        <w:t xml:space="preserve">　22．その他</w:t>
      </w:r>
      <w:r w:rsidRPr="005E0DB5">
        <w:rPr>
          <w:rFonts w:ascii="ＭＳ 明朝" w:eastAsia="ＭＳ 明朝" w:hAnsi="ＭＳ 明朝" w:cs="GothicBBBPr6-Medium" w:hint="eastAsia"/>
          <w:kern w:val="0"/>
          <w:sz w:val="24"/>
          <w:szCs w:val="24"/>
        </w:rPr>
        <w:t xml:space="preserve">　</w:t>
      </w:r>
      <w:r w:rsidRPr="00FF3794">
        <w:rPr>
          <w:rFonts w:ascii="ＭＳ 明朝" w:eastAsia="ＭＳ 明朝" w:hAnsi="ＭＳ 明朝" w:cs="GothicBBBPr6-Medium" w:hint="eastAsia"/>
          <w:kern w:val="0"/>
          <w:sz w:val="24"/>
          <w:szCs w:val="24"/>
          <w:u w:val="single"/>
        </w:rPr>
        <w:t xml:space="preserve">　　　　　　　　</w:t>
      </w:r>
    </w:p>
    <w:p w14:paraId="7E67D9E6" w14:textId="77777777" w:rsidR="00D33D3C" w:rsidRDefault="00D33D3C" w:rsidP="005E0DB5">
      <w:pPr>
        <w:autoSpaceDE w:val="0"/>
        <w:autoSpaceDN w:val="0"/>
        <w:adjustRightInd w:val="0"/>
        <w:spacing w:line="400" w:lineRule="atLeast"/>
        <w:rPr>
          <w:rFonts w:ascii="ＭＳ 明朝" w:eastAsia="ＭＳ 明朝" w:hAnsi="ＭＳ 明朝" w:cs="GothicBBBPr6-Medium"/>
          <w:kern w:val="0"/>
          <w:sz w:val="24"/>
          <w:szCs w:val="24"/>
        </w:rPr>
      </w:pPr>
    </w:p>
    <w:p w14:paraId="206522A5" w14:textId="3D9B65EA" w:rsidR="00D33D3C" w:rsidRPr="00BD44ED" w:rsidRDefault="00020A5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347401871"/>
          <w14:checkbox>
            <w14:checked w14:val="0"/>
            <w14:checkedState w14:val="2612" w14:font="ＭＳ ゴシック"/>
            <w14:uncheckedState w14:val="2610" w14:font="ＭＳ ゴシック"/>
          </w14:checkbox>
        </w:sdtPr>
        <w:sdtEndPr/>
        <w:sdtContent>
          <w:r w:rsidR="0022030E">
            <w:rPr>
              <w:rFonts w:ascii="ＭＳ ゴシック" w:eastAsia="ＭＳ ゴシック" w:hAnsi="ＭＳ ゴシック" w:cs="Times New Roman" w:hint="eastAsia"/>
              <w:sz w:val="24"/>
              <w:szCs w:val="24"/>
            </w:rPr>
            <w:t>☐</w:t>
          </w:r>
        </w:sdtContent>
      </w:sdt>
      <w:r w:rsidR="00D33D3C" w:rsidRPr="00BD44ED">
        <w:rPr>
          <w:rFonts w:ascii="ＭＳ 明朝" w:eastAsia="ＭＳ 明朝" w:hAnsi="ＭＳ 明朝" w:cs="GothicBBBPr6-Medium"/>
          <w:kern w:val="0"/>
          <w:sz w:val="24"/>
          <w:szCs w:val="24"/>
        </w:rPr>
        <w:t>学会</w:t>
      </w:r>
      <w:r w:rsidR="00D33D3C" w:rsidRPr="00BD44ED">
        <w:rPr>
          <w:rFonts w:ascii="Times New Roman" w:eastAsia="ＭＳ 明朝" w:hAnsi="Times New Roman" w:cs="Times New Roman"/>
          <w:kern w:val="0"/>
          <w:sz w:val="24"/>
          <w:szCs w:val="24"/>
        </w:rPr>
        <w:t>Web</w:t>
      </w:r>
      <w:r w:rsidR="00D33D3C" w:rsidRPr="00BD44ED">
        <w:rPr>
          <w:rFonts w:ascii="ＭＳ 明朝" w:eastAsia="ＭＳ 明朝" w:hAnsi="ＭＳ 明朝" w:cs="GothicBBBPr6-Medium"/>
          <w:kern w:val="0"/>
          <w:sz w:val="24"/>
          <w:szCs w:val="24"/>
        </w:rPr>
        <w:t>サイトの</w:t>
      </w:r>
      <w:r w:rsidR="00D33D3C" w:rsidRPr="00BD44ED">
        <w:rPr>
          <w:rFonts w:ascii="ＭＳ 明朝" w:eastAsia="ＭＳ 明朝" w:hAnsi="ＭＳ 明朝" w:cs="GothicBBBPr6-Medium" w:hint="eastAsia"/>
          <w:kern w:val="0"/>
          <w:sz w:val="24"/>
          <w:szCs w:val="24"/>
        </w:rPr>
        <w:t>「投稿・執筆規定」を読</w:t>
      </w:r>
      <w:r w:rsidR="00E91F4F" w:rsidRPr="00BD44ED">
        <w:rPr>
          <w:rFonts w:ascii="ＭＳ 明朝" w:eastAsia="ＭＳ 明朝" w:hAnsi="ＭＳ 明朝" w:cs="GothicBBBPr6-Medium" w:hint="eastAsia"/>
          <w:kern w:val="0"/>
          <w:sz w:val="24"/>
          <w:szCs w:val="24"/>
        </w:rPr>
        <w:t>み，それに従って執筆をした</w:t>
      </w:r>
      <w:r w:rsidR="00D33D3C" w:rsidRPr="00BD44ED">
        <w:rPr>
          <w:rFonts w:ascii="ＭＳ 明朝" w:eastAsia="ＭＳ 明朝" w:hAnsi="ＭＳ 明朝" w:cs="GothicBBBPr6-Medium" w:hint="eastAsia"/>
          <w:kern w:val="0"/>
          <w:sz w:val="24"/>
          <w:szCs w:val="24"/>
        </w:rPr>
        <w:t>．</w:t>
      </w:r>
    </w:p>
    <w:p w14:paraId="29E8D165" w14:textId="77777777" w:rsidR="009E056E" w:rsidRPr="00D33D3C" w:rsidRDefault="009E056E" w:rsidP="005E0DB5">
      <w:pPr>
        <w:autoSpaceDE w:val="0"/>
        <w:autoSpaceDN w:val="0"/>
        <w:adjustRightInd w:val="0"/>
        <w:spacing w:line="400" w:lineRule="atLeast"/>
        <w:rPr>
          <w:rFonts w:ascii="ＭＳ 明朝" w:eastAsia="ＭＳ 明朝" w:hAnsi="ＭＳ 明朝" w:cs="GothicBBBPr6-Medium"/>
          <w:kern w:val="0"/>
          <w:sz w:val="24"/>
          <w:szCs w:val="24"/>
        </w:rPr>
      </w:pPr>
    </w:p>
    <w:p w14:paraId="33F79D19" w14:textId="1ECB705B" w:rsidR="00B01848" w:rsidRPr="00BD44ED" w:rsidRDefault="00020A5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236914167"/>
          <w14:checkbox>
            <w14:checked w14:val="0"/>
            <w14:checkedState w14:val="2612" w14:font="ＭＳ ゴシック"/>
            <w14:uncheckedState w14:val="2610" w14:font="ＭＳ ゴシック"/>
          </w14:checkbox>
        </w:sdtPr>
        <w:sdtEndPr/>
        <w:sdtContent>
          <w:r w:rsidR="00BD44ED" w:rsidRPr="00BD44ED">
            <w:rPr>
              <w:rFonts w:ascii="ＭＳ ゴシック" w:eastAsia="ＭＳ ゴシック" w:hAnsi="ＭＳ ゴシック" w:cs="Times New Roman" w:hint="eastAsia"/>
              <w:sz w:val="24"/>
              <w:szCs w:val="24"/>
            </w:rPr>
            <w:t>☐</w:t>
          </w:r>
        </w:sdtContent>
      </w:sdt>
      <w:r w:rsidR="00B01848" w:rsidRPr="00BD44ED">
        <w:rPr>
          <w:rFonts w:ascii="ＭＳ 明朝" w:eastAsia="ＭＳ 明朝" w:hAnsi="ＭＳ 明朝" w:cs="GothicBBBPr6-Medium" w:hint="eastAsia"/>
          <w:kern w:val="0"/>
          <w:sz w:val="24"/>
          <w:szCs w:val="24"/>
        </w:rPr>
        <w:t>論文原稿には，個人の匿名性を守り，説明と同意および所属施設の倫理委員会・治験審査委員会等の承認を得</w:t>
      </w:r>
      <w:r w:rsidR="00D62DFE" w:rsidRPr="00BD44ED">
        <w:rPr>
          <w:rFonts w:ascii="ＭＳ 明朝" w:eastAsia="ＭＳ 明朝" w:hAnsi="ＭＳ 明朝" w:cs="GothicBBBPr6-Medium" w:hint="eastAsia"/>
          <w:kern w:val="0"/>
          <w:sz w:val="24"/>
          <w:szCs w:val="24"/>
        </w:rPr>
        <w:t>ている</w:t>
      </w:r>
      <w:r w:rsidR="00DD5367" w:rsidRPr="00BD44ED">
        <w:rPr>
          <w:rFonts w:ascii="ＭＳ 明朝" w:eastAsia="ＭＳ 明朝" w:hAnsi="ＭＳ 明朝" w:cs="GothicBBBPr6-Medium" w:hint="eastAsia"/>
          <w:kern w:val="0"/>
          <w:sz w:val="24"/>
          <w:szCs w:val="24"/>
        </w:rPr>
        <w:t>．</w:t>
      </w:r>
    </w:p>
    <w:p w14:paraId="50366B20" w14:textId="77777777" w:rsidR="003F2380" w:rsidRDefault="003F2380" w:rsidP="005E0DB5">
      <w:pPr>
        <w:autoSpaceDE w:val="0"/>
        <w:autoSpaceDN w:val="0"/>
        <w:adjustRightInd w:val="0"/>
        <w:spacing w:line="400" w:lineRule="atLeast"/>
        <w:rPr>
          <w:rFonts w:ascii="ＭＳ 明朝" w:eastAsia="ＭＳ 明朝" w:hAnsi="ＭＳ 明朝" w:cs="GothicBBBPr6-Medium"/>
          <w:kern w:val="0"/>
          <w:sz w:val="24"/>
          <w:szCs w:val="24"/>
        </w:rPr>
      </w:pPr>
    </w:p>
    <w:p w14:paraId="268AC75D" w14:textId="4593098B" w:rsidR="00B01848" w:rsidRPr="00BD44ED" w:rsidRDefault="00020A5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315698081"/>
          <w14:checkbox>
            <w14:checked w14:val="0"/>
            <w14:checkedState w14:val="2612" w14:font="ＭＳ ゴシック"/>
            <w14:uncheckedState w14:val="2610" w14:font="ＭＳ ゴシック"/>
          </w14:checkbox>
        </w:sdtPr>
        <w:sdtEndPr/>
        <w:sdtContent>
          <w:r w:rsidR="00BD44ED" w:rsidRPr="00BD44ED">
            <w:rPr>
              <w:rFonts w:ascii="ＭＳ ゴシック" w:eastAsia="ＭＳ ゴシック" w:hAnsi="ＭＳ ゴシック" w:cs="Times New Roman" w:hint="eastAsia"/>
              <w:sz w:val="24"/>
              <w:szCs w:val="24"/>
            </w:rPr>
            <w:t>☐</w:t>
          </w:r>
        </w:sdtContent>
      </w:sdt>
      <w:r w:rsidR="00DD5367" w:rsidRPr="00BD44ED">
        <w:rPr>
          <w:rFonts w:ascii="ＭＳ 明朝" w:eastAsia="ＭＳ 明朝" w:hAnsi="ＭＳ 明朝" w:cs="GothicBBBPr6-Medium" w:hint="eastAsia"/>
          <w:kern w:val="0"/>
          <w:sz w:val="24"/>
          <w:szCs w:val="24"/>
        </w:rPr>
        <w:t>「投稿および著作権譲渡に関する同意書」</w:t>
      </w:r>
      <w:r w:rsidR="00346AB3" w:rsidRPr="00BD44ED">
        <w:rPr>
          <w:rFonts w:ascii="ＭＳ 明朝" w:eastAsia="ＭＳ 明朝" w:hAnsi="ＭＳ 明朝" w:cs="GothicBBBPr6-Medium" w:hint="eastAsia"/>
          <w:kern w:val="0"/>
          <w:sz w:val="24"/>
          <w:szCs w:val="24"/>
        </w:rPr>
        <w:t>や</w:t>
      </w:r>
      <w:r w:rsidR="00DD5367" w:rsidRPr="00BD44ED">
        <w:rPr>
          <w:rFonts w:ascii="ＭＳ 明朝" w:eastAsia="ＭＳ 明朝" w:hAnsi="ＭＳ 明朝" w:cs="GothicBBBPr6-Medium" w:hint="eastAsia"/>
          <w:kern w:val="0"/>
          <w:sz w:val="24"/>
          <w:szCs w:val="24"/>
        </w:rPr>
        <w:t>「利益相反自己申告書」</w:t>
      </w:r>
      <w:r w:rsidR="00346AB3" w:rsidRPr="00BD44ED">
        <w:rPr>
          <w:rFonts w:ascii="ＭＳ 明朝" w:eastAsia="ＭＳ 明朝" w:hAnsi="ＭＳ 明朝" w:cs="GothicBBBPr6-Medium" w:hint="eastAsia"/>
          <w:kern w:val="0"/>
          <w:sz w:val="24"/>
          <w:szCs w:val="24"/>
        </w:rPr>
        <w:t>，</w:t>
      </w:r>
      <w:r w:rsidR="00DD5367" w:rsidRPr="00BD44ED">
        <w:rPr>
          <w:rFonts w:ascii="ＭＳ 明朝" w:eastAsia="ＭＳ 明朝" w:hAnsi="ＭＳ 明朝" w:cs="GothicBBBPr6-Medium" w:hint="eastAsia"/>
          <w:kern w:val="0"/>
          <w:sz w:val="24"/>
          <w:szCs w:val="24"/>
        </w:rPr>
        <w:t>「カバーレター」</w:t>
      </w:r>
      <w:r w:rsidR="00D33D3C" w:rsidRPr="00BD44ED">
        <w:rPr>
          <w:rFonts w:ascii="ＭＳ 明朝" w:eastAsia="ＭＳ 明朝" w:hAnsi="ＭＳ 明朝" w:cs="GothicBBBPr6-Medium" w:hint="eastAsia"/>
          <w:kern w:val="0"/>
          <w:sz w:val="24"/>
          <w:szCs w:val="24"/>
        </w:rPr>
        <w:t>を</w:t>
      </w:r>
      <w:r w:rsidR="00B01848" w:rsidRPr="00BD44ED">
        <w:rPr>
          <w:rFonts w:ascii="ＭＳ 明朝" w:eastAsia="ＭＳ 明朝" w:hAnsi="ＭＳ 明朝" w:cs="GothicBBBPr6-Medium" w:hint="eastAsia"/>
          <w:kern w:val="0"/>
          <w:sz w:val="24"/>
          <w:szCs w:val="24"/>
        </w:rPr>
        <w:t>記入</w:t>
      </w:r>
      <w:r w:rsidR="00D33D3C" w:rsidRPr="00BD44ED">
        <w:rPr>
          <w:rFonts w:ascii="ＭＳ 明朝" w:eastAsia="ＭＳ 明朝" w:hAnsi="ＭＳ 明朝" w:cs="GothicBBBPr6-Medium" w:hint="eastAsia"/>
          <w:kern w:val="0"/>
          <w:sz w:val="24"/>
          <w:szCs w:val="24"/>
        </w:rPr>
        <w:t>し</w:t>
      </w:r>
      <w:r w:rsidR="00B01848" w:rsidRPr="00BD44ED">
        <w:rPr>
          <w:rFonts w:ascii="ＭＳ 明朝" w:eastAsia="ＭＳ 明朝" w:hAnsi="ＭＳ 明朝" w:cs="GothicBBBPr6-Medium" w:hint="eastAsia"/>
          <w:kern w:val="0"/>
          <w:sz w:val="24"/>
          <w:szCs w:val="24"/>
        </w:rPr>
        <w:t>同封されている</w:t>
      </w:r>
      <w:r w:rsidR="00A06FB5" w:rsidRPr="00BD44ED">
        <w:rPr>
          <w:rFonts w:ascii="ＭＳ 明朝" w:eastAsia="ＭＳ 明朝" w:hAnsi="ＭＳ 明朝" w:cs="GothicBBBPr6-Medium" w:hint="eastAsia"/>
          <w:kern w:val="0"/>
          <w:sz w:val="24"/>
          <w:szCs w:val="24"/>
        </w:rPr>
        <w:t>．</w:t>
      </w:r>
    </w:p>
    <w:p w14:paraId="7C88C1E3" w14:textId="77777777" w:rsidR="00A06FB5" w:rsidRDefault="00A06FB5" w:rsidP="005E0DB5">
      <w:pPr>
        <w:autoSpaceDE w:val="0"/>
        <w:autoSpaceDN w:val="0"/>
        <w:adjustRightInd w:val="0"/>
        <w:spacing w:line="400" w:lineRule="atLeast"/>
        <w:rPr>
          <w:rFonts w:ascii="ＭＳ 明朝" w:eastAsia="ＭＳ 明朝" w:hAnsi="ＭＳ 明朝" w:cs="GothicBBBPr6-Medium"/>
          <w:kern w:val="0"/>
          <w:sz w:val="24"/>
          <w:szCs w:val="24"/>
        </w:rPr>
      </w:pPr>
    </w:p>
    <w:p w14:paraId="62846732" w14:textId="1BF4BD27" w:rsidR="00D33D3C" w:rsidRPr="00BD44ED" w:rsidRDefault="00020A5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774434254"/>
          <w14:checkbox>
            <w14:checked w14:val="0"/>
            <w14:checkedState w14:val="2612" w14:font="ＭＳ ゴシック"/>
            <w14:uncheckedState w14:val="2610" w14:font="ＭＳ ゴシック"/>
          </w14:checkbox>
        </w:sdtPr>
        <w:sdtEndPr/>
        <w:sdtContent>
          <w:r w:rsidR="0022030E">
            <w:rPr>
              <w:rFonts w:ascii="ＭＳ ゴシック" w:eastAsia="ＭＳ ゴシック" w:hAnsi="ＭＳ ゴシック" w:cs="Times New Roman" w:hint="eastAsia"/>
              <w:sz w:val="24"/>
              <w:szCs w:val="24"/>
            </w:rPr>
            <w:t>☐</w:t>
          </w:r>
        </w:sdtContent>
      </w:sdt>
      <w:r w:rsidR="00D33D3C" w:rsidRPr="00BD44ED">
        <w:rPr>
          <w:rFonts w:ascii="ＭＳ 明朝" w:eastAsia="ＭＳ 明朝" w:hAnsi="ＭＳ 明朝" w:cs="GothicBBBPr6-Medium" w:hint="eastAsia"/>
          <w:kern w:val="0"/>
          <w:sz w:val="24"/>
          <w:szCs w:val="24"/>
        </w:rPr>
        <w:t>本文中に使用している図や表</w:t>
      </w:r>
      <w:r w:rsidR="000C49FD" w:rsidRPr="00BD44ED">
        <w:rPr>
          <w:rFonts w:ascii="ＭＳ 明朝" w:eastAsia="ＭＳ 明朝" w:hAnsi="ＭＳ 明朝" w:cs="GothicBBBPr6-Medium" w:hint="eastAsia"/>
          <w:kern w:val="0"/>
          <w:sz w:val="24"/>
          <w:szCs w:val="24"/>
        </w:rPr>
        <w:t>が他誌からの転載の場合，引用元の編集室から許諾を得ている．</w:t>
      </w:r>
    </w:p>
    <w:p w14:paraId="0A7A8BF8" w14:textId="77777777" w:rsidR="009A0F5F" w:rsidRPr="009A0F5F" w:rsidRDefault="009A0F5F" w:rsidP="005E0DB5">
      <w:pPr>
        <w:spacing w:line="400" w:lineRule="atLeast"/>
        <w:rPr>
          <w:rFonts w:ascii="ＭＳ 明朝" w:eastAsia="ＭＳ 明朝" w:hAnsi="ＭＳ 明朝" w:cs="GothicBBBPr6-Medium"/>
          <w:kern w:val="0"/>
          <w:sz w:val="24"/>
          <w:szCs w:val="24"/>
        </w:rPr>
      </w:pPr>
    </w:p>
    <w:p w14:paraId="304C0805" w14:textId="71F8D501" w:rsidR="009A0F5F" w:rsidRPr="000215D6" w:rsidRDefault="009A0F5F" w:rsidP="00346AB3">
      <w:pPr>
        <w:autoSpaceDE w:val="0"/>
        <w:autoSpaceDN w:val="0"/>
        <w:adjustRightInd w:val="0"/>
        <w:spacing w:line="400" w:lineRule="atLeast"/>
        <w:rPr>
          <w:rFonts w:ascii="ＭＳ ゴシック" w:eastAsia="ＭＳ ゴシック" w:hAnsi="ＭＳ ゴシック" w:cstheme="majorHAnsi"/>
          <w:sz w:val="24"/>
          <w:szCs w:val="24"/>
        </w:rPr>
      </w:pPr>
      <w:r w:rsidRPr="000215D6">
        <w:rPr>
          <w:rFonts w:ascii="ＭＳ ゴシック" w:eastAsia="ＭＳ ゴシック" w:hAnsi="ＭＳ ゴシック" w:cstheme="majorHAnsi"/>
          <w:sz w:val="24"/>
          <w:szCs w:val="24"/>
        </w:rPr>
        <w:t>倫理審査委員会</w:t>
      </w:r>
      <w:r w:rsidRPr="000215D6">
        <w:rPr>
          <w:rFonts w:ascii="ＭＳ ゴシック" w:eastAsia="ＭＳ ゴシック" w:hAnsi="ＭＳ ゴシック" w:cstheme="majorHAnsi" w:hint="eastAsia"/>
          <w:sz w:val="24"/>
          <w:szCs w:val="24"/>
        </w:rPr>
        <w:t>（</w:t>
      </w:r>
      <w:r w:rsidRPr="005E0DB5">
        <w:rPr>
          <w:rFonts w:ascii="Times New Roman" w:eastAsia="ＭＳ ゴシック" w:hAnsi="Times New Roman" w:cs="Times New Roman"/>
          <w:sz w:val="24"/>
          <w:szCs w:val="24"/>
        </w:rPr>
        <w:t>IRB</w:t>
      </w:r>
      <w:r w:rsidRPr="000215D6">
        <w:rPr>
          <w:rFonts w:ascii="ＭＳ ゴシック" w:eastAsia="ＭＳ ゴシック" w:hAnsi="ＭＳ ゴシック" w:cstheme="majorHAnsi" w:hint="eastAsia"/>
          <w:sz w:val="24"/>
          <w:szCs w:val="24"/>
        </w:rPr>
        <w:t>）について</w:t>
      </w:r>
    </w:p>
    <w:p w14:paraId="170F21E2" w14:textId="669E3C5C" w:rsidR="009A0F5F" w:rsidRPr="000215D6" w:rsidRDefault="009A0F5F" w:rsidP="00346AB3">
      <w:pPr>
        <w:tabs>
          <w:tab w:val="left" w:pos="8789"/>
        </w:tabs>
        <w:spacing w:line="400" w:lineRule="atLeast"/>
        <w:ind w:leftChars="100" w:left="210"/>
        <w:rPr>
          <w:rFonts w:ascii="ＭＳ 明朝" w:eastAsia="ＭＳ 明朝" w:hAnsi="ＭＳ 明朝"/>
          <w:sz w:val="24"/>
          <w:szCs w:val="24"/>
        </w:rPr>
      </w:pPr>
      <w:r w:rsidRPr="000215D6">
        <w:rPr>
          <w:rFonts w:ascii="ＭＳ 明朝" w:eastAsia="ＭＳ 明朝" w:hAnsi="ＭＳ 明朝"/>
          <w:sz w:val="24"/>
          <w:szCs w:val="24"/>
        </w:rPr>
        <w:t>研究を実施するにあたり</w:t>
      </w:r>
      <w:r w:rsidR="00855C29">
        <w:rPr>
          <w:rFonts w:ascii="ＭＳ 明朝" w:eastAsia="ＭＳ 明朝" w:hAnsi="ＭＳ 明朝" w:hint="eastAsia"/>
          <w:sz w:val="24"/>
          <w:szCs w:val="24"/>
        </w:rPr>
        <w:t>，</w:t>
      </w:r>
      <w:r w:rsidRPr="000215D6">
        <w:rPr>
          <w:rFonts w:ascii="ＭＳ 明朝" w:eastAsia="ＭＳ 明朝" w:hAnsi="ＭＳ 明朝"/>
          <w:sz w:val="24"/>
          <w:szCs w:val="24"/>
        </w:rPr>
        <w:t>所属機関に設置されている倫理審査委員会の事前審査を受けましたか（人を対象とする医学系研究に関する論文の場合は</w:t>
      </w:r>
      <w:r w:rsidR="009E31EA">
        <w:rPr>
          <w:rFonts w:ascii="ＭＳ 明朝" w:eastAsia="ＭＳ 明朝" w:hAnsi="ＭＳ 明朝" w:hint="eastAsia"/>
          <w:sz w:val="24"/>
          <w:szCs w:val="24"/>
        </w:rPr>
        <w:t>，</w:t>
      </w:r>
      <w:r w:rsidRPr="000215D6">
        <w:rPr>
          <w:rFonts w:ascii="ＭＳ 明朝" w:eastAsia="ＭＳ 明朝" w:hAnsi="ＭＳ 明朝"/>
          <w:sz w:val="24"/>
          <w:szCs w:val="24"/>
        </w:rPr>
        <w:t>倫理審査委員会の審査・承認が必ず必要です）</w:t>
      </w:r>
      <w:r w:rsidR="009E31EA">
        <w:rPr>
          <w:rFonts w:ascii="ＭＳ 明朝" w:eastAsia="ＭＳ 明朝" w:hAnsi="ＭＳ 明朝" w:hint="eastAsia"/>
          <w:sz w:val="24"/>
          <w:szCs w:val="24"/>
        </w:rPr>
        <w:t>．</w:t>
      </w:r>
    </w:p>
    <w:p w14:paraId="3A93A43B" w14:textId="789C3B58" w:rsidR="009A0F5F" w:rsidRPr="00BD44ED" w:rsidRDefault="00020A5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820925278"/>
          <w14:checkbox>
            <w14:checked w14:val="0"/>
            <w14:checkedState w14:val="2612" w14:font="ＭＳ ゴシック"/>
            <w14:uncheckedState w14:val="2610" w14:font="ＭＳ ゴシック"/>
          </w14:checkbox>
        </w:sdtPr>
        <w:sdtEndPr/>
        <w:sdtContent>
          <w:r w:rsidR="00BD44ED" w:rsidRPr="00BD44ED">
            <w:rPr>
              <w:rFonts w:ascii="ＭＳ ゴシック" w:eastAsia="ＭＳ ゴシック" w:hAnsi="ＭＳ ゴシック" w:cs="Times New Roman" w:hint="eastAsia"/>
              <w:sz w:val="24"/>
              <w:szCs w:val="24"/>
            </w:rPr>
            <w:t>☐</w:t>
          </w:r>
        </w:sdtContent>
      </w:sdt>
      <w:r w:rsidR="009A0F5F" w:rsidRPr="00BD44ED">
        <w:rPr>
          <w:rFonts w:ascii="ＭＳ 明朝" w:eastAsia="ＭＳ 明朝" w:hAnsi="ＭＳ 明朝" w:cs="GothicBBBPr6-Medium"/>
          <w:kern w:val="0"/>
          <w:sz w:val="24"/>
          <w:szCs w:val="24"/>
        </w:rPr>
        <w:t>審査を受け</w:t>
      </w:r>
      <w:r w:rsidR="00855C29" w:rsidRPr="00BD44ED">
        <w:rPr>
          <w:rFonts w:ascii="ＭＳ 明朝" w:eastAsia="ＭＳ 明朝" w:hAnsi="ＭＳ 明朝" w:cs="GothicBBBPr6-Medium" w:hint="eastAsia"/>
          <w:kern w:val="0"/>
          <w:sz w:val="24"/>
          <w:szCs w:val="24"/>
        </w:rPr>
        <w:t>，</w:t>
      </w:r>
      <w:r w:rsidR="009A0F5F" w:rsidRPr="00BD44ED">
        <w:rPr>
          <w:rFonts w:ascii="ＭＳ 明朝" w:eastAsia="ＭＳ 明朝" w:hAnsi="ＭＳ 明朝" w:cs="GothicBBBPr6-Medium"/>
          <w:kern w:val="0"/>
          <w:sz w:val="24"/>
          <w:szCs w:val="24"/>
        </w:rPr>
        <w:t>承認された（機関・委員会名と承認番号：</w:t>
      </w:r>
      <w:r w:rsidR="009A0F5F" w:rsidRPr="00BD44ED">
        <w:rPr>
          <w:rFonts w:ascii="ＭＳ 明朝" w:eastAsia="ＭＳ 明朝" w:hAnsi="ＭＳ 明朝" w:cs="GothicBBBPr6-Medium"/>
          <w:kern w:val="0"/>
          <w:sz w:val="24"/>
          <w:szCs w:val="24"/>
        </w:rPr>
        <w:tab/>
      </w:r>
      <w:r w:rsidR="000215D6" w:rsidRPr="00BD44ED">
        <w:rPr>
          <w:rFonts w:ascii="ＭＳ 明朝" w:eastAsia="ＭＳ 明朝" w:hAnsi="ＭＳ 明朝" w:cs="GothicBBBPr6-Medium" w:hint="eastAsia"/>
          <w:kern w:val="0"/>
          <w:sz w:val="24"/>
          <w:szCs w:val="24"/>
        </w:rPr>
        <w:t xml:space="preserve">　　　　　　　　　</w:t>
      </w:r>
      <w:r w:rsidR="009A0F5F" w:rsidRPr="00BD44ED">
        <w:rPr>
          <w:rFonts w:ascii="ＭＳ 明朝" w:eastAsia="ＭＳ 明朝" w:hAnsi="ＭＳ 明朝" w:cs="GothicBBBPr6-Medium"/>
          <w:kern w:val="0"/>
          <w:sz w:val="24"/>
          <w:szCs w:val="24"/>
        </w:rPr>
        <w:t>）</w:t>
      </w:r>
    </w:p>
    <w:p w14:paraId="4D105010" w14:textId="0B2BC551" w:rsidR="009A0F5F" w:rsidRPr="000215D6" w:rsidRDefault="009A0F5F" w:rsidP="0022030E">
      <w:pPr>
        <w:tabs>
          <w:tab w:val="left" w:pos="8789"/>
        </w:tabs>
        <w:spacing w:line="400" w:lineRule="atLeast"/>
        <w:ind w:leftChars="100" w:left="210"/>
        <w:rPr>
          <w:rFonts w:ascii="ＭＳ 明朝" w:eastAsia="ＭＳ 明朝" w:hAnsi="ＭＳ 明朝" w:cstheme="majorHAnsi"/>
          <w:sz w:val="24"/>
          <w:szCs w:val="24"/>
        </w:rPr>
      </w:pPr>
      <w:r w:rsidRPr="000215D6">
        <w:rPr>
          <w:rFonts w:ascii="ＭＳ 明朝" w:eastAsia="ＭＳ 明朝" w:hAnsi="ＭＳ 明朝" w:cstheme="majorHAnsi" w:hint="eastAsia"/>
          <w:sz w:val="24"/>
          <w:szCs w:val="24"/>
        </w:rPr>
        <w:t>※</w:t>
      </w:r>
      <w:r w:rsidRPr="000215D6">
        <w:rPr>
          <w:rFonts w:ascii="ＭＳ 明朝" w:eastAsia="ＭＳ 明朝" w:hAnsi="ＭＳ 明朝" w:cstheme="majorHAnsi"/>
          <w:sz w:val="24"/>
          <w:szCs w:val="24"/>
        </w:rPr>
        <w:t>番号がない場合はその旨お書き下さい</w:t>
      </w:r>
      <w:r w:rsidR="009E31EA">
        <w:rPr>
          <w:rFonts w:ascii="ＭＳ 明朝" w:eastAsia="ＭＳ 明朝" w:hAnsi="ＭＳ 明朝" w:cstheme="majorHAnsi" w:hint="eastAsia"/>
          <w:sz w:val="24"/>
          <w:szCs w:val="24"/>
        </w:rPr>
        <w:t>．</w:t>
      </w:r>
    </w:p>
    <w:p w14:paraId="05DC4D7C" w14:textId="2DB8A20F" w:rsidR="009A0F5F" w:rsidRPr="00BD44ED" w:rsidRDefault="00020A5F" w:rsidP="0022030E">
      <w:pPr>
        <w:spacing w:line="400" w:lineRule="atLeast"/>
        <w:ind w:left="240" w:hangingChars="100" w:hanging="240"/>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511050144"/>
          <w14:checkbox>
            <w14:checked w14:val="0"/>
            <w14:checkedState w14:val="2612" w14:font="ＭＳ ゴシック"/>
            <w14:uncheckedState w14:val="2610" w14:font="ＭＳ ゴシック"/>
          </w14:checkbox>
        </w:sdtPr>
        <w:sdtEndPr/>
        <w:sdtContent>
          <w:r w:rsidR="00BD44ED" w:rsidRPr="00BD44ED">
            <w:rPr>
              <w:rFonts w:ascii="ＭＳ ゴシック" w:eastAsia="ＭＳ ゴシック" w:hAnsi="ＭＳ ゴシック" w:cs="Times New Roman" w:hint="eastAsia"/>
              <w:sz w:val="24"/>
              <w:szCs w:val="24"/>
            </w:rPr>
            <w:t>☐</w:t>
          </w:r>
        </w:sdtContent>
      </w:sdt>
      <w:r w:rsidR="009A0F5F" w:rsidRPr="00BD44ED">
        <w:rPr>
          <w:rFonts w:ascii="ＭＳ 明朝" w:eastAsia="ＭＳ 明朝" w:hAnsi="ＭＳ 明朝" w:cs="GothicBBBPr6-Medium"/>
          <w:kern w:val="0"/>
          <w:sz w:val="24"/>
          <w:szCs w:val="24"/>
        </w:rPr>
        <w:t>所属機関に倫理審査委員会は設置されているが</w:t>
      </w:r>
      <w:r w:rsidR="00855C29" w:rsidRPr="00BD44ED">
        <w:rPr>
          <w:rFonts w:ascii="ＭＳ 明朝" w:eastAsia="ＭＳ 明朝" w:hAnsi="ＭＳ 明朝" w:cs="GothicBBBPr6-Medium" w:hint="eastAsia"/>
          <w:kern w:val="0"/>
          <w:sz w:val="24"/>
          <w:szCs w:val="24"/>
        </w:rPr>
        <w:t>，</w:t>
      </w:r>
      <w:r w:rsidR="009A0F5F" w:rsidRPr="00BD44ED">
        <w:rPr>
          <w:rFonts w:ascii="ＭＳ 明朝" w:eastAsia="ＭＳ 明朝" w:hAnsi="ＭＳ 明朝" w:cs="GothicBBBPr6-Medium"/>
          <w:kern w:val="0"/>
          <w:sz w:val="24"/>
          <w:szCs w:val="24"/>
        </w:rPr>
        <w:t>審査は受けていない（義務ではない</w:t>
      </w:r>
      <w:r w:rsidR="00222AEE">
        <w:rPr>
          <w:rFonts w:ascii="ＭＳ 明朝" w:eastAsia="ＭＳ 明朝" w:hAnsi="ＭＳ 明朝" w:cs="GothicBBBPr6-Medium" w:hint="eastAsia"/>
          <w:kern w:val="0"/>
          <w:sz w:val="24"/>
          <w:szCs w:val="24"/>
        </w:rPr>
        <w:t>、もしくは</w:t>
      </w:r>
      <w:r w:rsidR="009A0F5F" w:rsidRPr="00BD44ED">
        <w:rPr>
          <w:rFonts w:ascii="ＭＳ 明朝" w:eastAsia="ＭＳ 明朝" w:hAnsi="ＭＳ 明朝" w:cs="GothicBBBPr6-Medium"/>
          <w:kern w:val="0"/>
          <w:sz w:val="24"/>
          <w:szCs w:val="24"/>
        </w:rPr>
        <w:t>届出のみ）</w:t>
      </w:r>
      <w:r w:rsidR="009E31EA" w:rsidRPr="00BD44ED">
        <w:rPr>
          <w:rFonts w:ascii="ＭＳ 明朝" w:eastAsia="ＭＳ 明朝" w:hAnsi="ＭＳ 明朝" w:cs="GothicBBBPr6-Medium" w:hint="eastAsia"/>
          <w:kern w:val="0"/>
          <w:sz w:val="24"/>
          <w:szCs w:val="24"/>
        </w:rPr>
        <w:t>．</w:t>
      </w:r>
    </w:p>
    <w:p w14:paraId="6F952F16" w14:textId="658C3DE7" w:rsidR="009A0F5F" w:rsidRPr="00BD44ED" w:rsidRDefault="00020A5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652373765"/>
          <w14:checkbox>
            <w14:checked w14:val="0"/>
            <w14:checkedState w14:val="2612" w14:font="ＭＳ ゴシック"/>
            <w14:uncheckedState w14:val="2610" w14:font="ＭＳ ゴシック"/>
          </w14:checkbox>
        </w:sdtPr>
        <w:sdtEndPr/>
        <w:sdtContent>
          <w:r w:rsidR="0022030E">
            <w:rPr>
              <w:rFonts w:ascii="ＭＳ ゴシック" w:eastAsia="ＭＳ ゴシック" w:hAnsi="ＭＳ ゴシック" w:cs="Times New Roman" w:hint="eastAsia"/>
              <w:sz w:val="24"/>
              <w:szCs w:val="24"/>
            </w:rPr>
            <w:t>☐</w:t>
          </w:r>
        </w:sdtContent>
      </w:sdt>
      <w:r w:rsidR="009A0F5F" w:rsidRPr="00BD44ED">
        <w:rPr>
          <w:rFonts w:ascii="ＭＳ 明朝" w:eastAsia="ＭＳ 明朝" w:hAnsi="ＭＳ 明朝" w:cs="GothicBBBPr6-Medium"/>
          <w:kern w:val="0"/>
          <w:sz w:val="24"/>
          <w:szCs w:val="24"/>
        </w:rPr>
        <w:t>所属機関に倫理審査委員会はない</w:t>
      </w:r>
      <w:r w:rsidR="00855C29" w:rsidRPr="00BD44ED">
        <w:rPr>
          <w:rFonts w:ascii="ＭＳ 明朝" w:eastAsia="ＭＳ 明朝" w:hAnsi="ＭＳ 明朝" w:cs="GothicBBBPr6-Medium" w:hint="eastAsia"/>
          <w:kern w:val="0"/>
          <w:sz w:val="24"/>
          <w:szCs w:val="24"/>
        </w:rPr>
        <w:t>．</w:t>
      </w:r>
    </w:p>
    <w:p w14:paraId="493C632A" w14:textId="3F9FE193" w:rsidR="009A0F5F" w:rsidRPr="00BD44ED" w:rsidRDefault="00020A5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802428808"/>
          <w14:checkbox>
            <w14:checked w14:val="0"/>
            <w14:checkedState w14:val="2612" w14:font="ＭＳ ゴシック"/>
            <w14:uncheckedState w14:val="2610" w14:font="ＭＳ ゴシック"/>
          </w14:checkbox>
        </w:sdtPr>
        <w:sdtEndPr/>
        <w:sdtContent>
          <w:r w:rsidR="0022030E">
            <w:rPr>
              <w:rFonts w:ascii="ＭＳ ゴシック" w:eastAsia="ＭＳ ゴシック" w:hAnsi="ＭＳ ゴシック" w:cs="Times New Roman" w:hint="eastAsia"/>
              <w:sz w:val="24"/>
              <w:szCs w:val="24"/>
            </w:rPr>
            <w:t>☐</w:t>
          </w:r>
        </w:sdtContent>
      </w:sdt>
      <w:r w:rsidR="009A0F5F" w:rsidRPr="00BD44ED">
        <w:rPr>
          <w:rFonts w:ascii="ＭＳ 明朝" w:eastAsia="ＭＳ 明朝" w:hAnsi="ＭＳ 明朝" w:cs="GothicBBBPr6-Medium"/>
          <w:kern w:val="0"/>
          <w:sz w:val="24"/>
          <w:szCs w:val="24"/>
        </w:rPr>
        <w:t>その他（具体的に：</w:t>
      </w:r>
      <w:r w:rsidR="009A0F5F" w:rsidRPr="00BD44ED">
        <w:rPr>
          <w:rFonts w:ascii="ＭＳ 明朝" w:eastAsia="ＭＳ 明朝" w:hAnsi="ＭＳ 明朝" w:cs="GothicBBBPr6-Medium"/>
          <w:kern w:val="0"/>
          <w:sz w:val="24"/>
          <w:szCs w:val="24"/>
        </w:rPr>
        <w:tab/>
      </w:r>
      <w:r w:rsidR="000215D6" w:rsidRPr="00BD44ED">
        <w:rPr>
          <w:rFonts w:ascii="ＭＳ 明朝" w:eastAsia="ＭＳ 明朝" w:hAnsi="ＭＳ 明朝" w:cs="GothicBBBPr6-Medium" w:hint="eastAsia"/>
          <w:kern w:val="0"/>
          <w:sz w:val="24"/>
          <w:szCs w:val="24"/>
        </w:rPr>
        <w:t xml:space="preserve">　　　　　　　　　　　　　　　　　　</w:t>
      </w:r>
      <w:r w:rsidR="0022030E">
        <w:rPr>
          <w:rFonts w:ascii="ＭＳ 明朝" w:eastAsia="ＭＳ 明朝" w:hAnsi="ＭＳ 明朝" w:cs="GothicBBBPr6-Medium" w:hint="eastAsia"/>
          <w:kern w:val="0"/>
          <w:sz w:val="24"/>
          <w:szCs w:val="24"/>
        </w:rPr>
        <w:t xml:space="preserve">　　　　</w:t>
      </w:r>
      <w:r w:rsidR="000215D6" w:rsidRPr="00BD44ED">
        <w:rPr>
          <w:rFonts w:ascii="ＭＳ 明朝" w:eastAsia="ＭＳ 明朝" w:hAnsi="ＭＳ 明朝" w:cs="GothicBBBPr6-Medium" w:hint="eastAsia"/>
          <w:kern w:val="0"/>
          <w:sz w:val="24"/>
          <w:szCs w:val="24"/>
        </w:rPr>
        <w:t xml:space="preserve">　　　　　</w:t>
      </w:r>
      <w:r w:rsidR="009A0F5F" w:rsidRPr="00BD44ED">
        <w:rPr>
          <w:rFonts w:ascii="ＭＳ 明朝" w:eastAsia="ＭＳ 明朝" w:hAnsi="ＭＳ 明朝" w:cs="GothicBBBPr6-Medium"/>
          <w:kern w:val="0"/>
          <w:sz w:val="24"/>
          <w:szCs w:val="24"/>
        </w:rPr>
        <w:t>）</w:t>
      </w:r>
    </w:p>
    <w:p w14:paraId="3A12B4BC" w14:textId="77777777" w:rsidR="0022030E" w:rsidRDefault="00020A5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756788415"/>
          <w14:checkbox>
            <w14:checked w14:val="0"/>
            <w14:checkedState w14:val="2612" w14:font="ＭＳ ゴシック"/>
            <w14:uncheckedState w14:val="2610" w14:font="ＭＳ ゴシック"/>
          </w14:checkbox>
        </w:sdtPr>
        <w:sdtEndPr/>
        <w:sdtContent>
          <w:r w:rsidR="00BD44ED" w:rsidRPr="00BD44ED">
            <w:rPr>
              <w:rFonts w:ascii="ＭＳ ゴシック" w:eastAsia="ＭＳ ゴシック" w:hAnsi="ＭＳ ゴシック" w:cs="Times New Roman" w:hint="eastAsia"/>
              <w:sz w:val="24"/>
              <w:szCs w:val="24"/>
            </w:rPr>
            <w:t>☐</w:t>
          </w:r>
        </w:sdtContent>
      </w:sdt>
      <w:r w:rsidR="009A0F5F" w:rsidRPr="00BD44ED">
        <w:rPr>
          <w:rFonts w:ascii="ＭＳ 明朝" w:eastAsia="ＭＳ 明朝" w:hAnsi="ＭＳ 明朝" w:cs="GothicBBBPr6-Medium"/>
          <w:kern w:val="0"/>
          <w:sz w:val="24"/>
          <w:szCs w:val="24"/>
        </w:rPr>
        <w:t>倫理審査委員会の審査を必要としない</w:t>
      </w:r>
      <w:r w:rsidR="00855C29" w:rsidRPr="00BD44ED">
        <w:rPr>
          <w:rFonts w:ascii="ＭＳ 明朝" w:eastAsia="ＭＳ 明朝" w:hAnsi="ＭＳ 明朝" w:cs="GothicBBBPr6-Medium" w:hint="eastAsia"/>
          <w:kern w:val="0"/>
          <w:sz w:val="24"/>
          <w:szCs w:val="24"/>
        </w:rPr>
        <w:t>．</w:t>
      </w:r>
    </w:p>
    <w:p w14:paraId="2CB52BFC" w14:textId="43739FFE" w:rsidR="009A0F5F" w:rsidRPr="00BD44ED" w:rsidRDefault="009A0F5F" w:rsidP="00BD44ED">
      <w:pPr>
        <w:spacing w:line="400" w:lineRule="atLeast"/>
        <w:rPr>
          <w:rFonts w:ascii="ＭＳ 明朝" w:eastAsia="ＭＳ 明朝" w:hAnsi="ＭＳ 明朝" w:cs="GothicBBBPr6-Medium"/>
          <w:kern w:val="0"/>
          <w:sz w:val="24"/>
          <w:szCs w:val="24"/>
        </w:rPr>
      </w:pPr>
      <w:r w:rsidRPr="00BD44ED">
        <w:rPr>
          <w:rFonts w:ascii="ＭＳ 明朝" w:eastAsia="ＭＳ 明朝" w:hAnsi="ＭＳ 明朝" w:cs="GothicBBBPr6-Medium" w:hint="eastAsia"/>
          <w:kern w:val="0"/>
          <w:sz w:val="24"/>
          <w:szCs w:val="24"/>
        </w:rPr>
        <w:t>（その理由を具体的に：</w:t>
      </w:r>
      <w:r w:rsidRPr="00BD44ED">
        <w:rPr>
          <w:rFonts w:ascii="ＭＳ 明朝" w:eastAsia="ＭＳ 明朝" w:hAnsi="ＭＳ 明朝" w:cs="GothicBBBPr6-Medium"/>
          <w:kern w:val="0"/>
          <w:sz w:val="24"/>
          <w:szCs w:val="24"/>
        </w:rPr>
        <w:tab/>
      </w:r>
      <w:r w:rsidR="000215D6" w:rsidRPr="00BD44ED">
        <w:rPr>
          <w:rFonts w:ascii="ＭＳ 明朝" w:eastAsia="ＭＳ 明朝" w:hAnsi="ＭＳ 明朝" w:cs="GothicBBBPr6-Medium" w:hint="eastAsia"/>
          <w:kern w:val="0"/>
          <w:sz w:val="24"/>
          <w:szCs w:val="24"/>
        </w:rPr>
        <w:t xml:space="preserve">　　　　　</w:t>
      </w:r>
      <w:r w:rsidR="0022030E">
        <w:rPr>
          <w:rFonts w:ascii="ＭＳ 明朝" w:eastAsia="ＭＳ 明朝" w:hAnsi="ＭＳ 明朝" w:cs="GothicBBBPr6-Medium" w:hint="eastAsia"/>
          <w:kern w:val="0"/>
          <w:sz w:val="24"/>
          <w:szCs w:val="24"/>
        </w:rPr>
        <w:t xml:space="preserve">　　　　　　　　　　　　　　　　　</w:t>
      </w:r>
      <w:r w:rsidR="000215D6" w:rsidRPr="00BD44ED">
        <w:rPr>
          <w:rFonts w:ascii="ＭＳ 明朝" w:eastAsia="ＭＳ 明朝" w:hAnsi="ＭＳ 明朝" w:cs="GothicBBBPr6-Medium" w:hint="eastAsia"/>
          <w:kern w:val="0"/>
          <w:sz w:val="24"/>
          <w:szCs w:val="24"/>
        </w:rPr>
        <w:t xml:space="preserve">　</w:t>
      </w:r>
      <w:r w:rsidRPr="00BD44ED">
        <w:rPr>
          <w:rFonts w:ascii="ＭＳ 明朝" w:eastAsia="ＭＳ 明朝" w:hAnsi="ＭＳ 明朝" w:cs="GothicBBBPr6-Medium" w:hint="eastAsia"/>
          <w:kern w:val="0"/>
          <w:sz w:val="24"/>
          <w:szCs w:val="24"/>
        </w:rPr>
        <w:t>）</w:t>
      </w:r>
    </w:p>
    <w:p w14:paraId="02D49339" w14:textId="77777777" w:rsidR="009A0F5F" w:rsidRDefault="009A0F5F" w:rsidP="00346AB3">
      <w:pPr>
        <w:spacing w:line="400" w:lineRule="atLeast"/>
        <w:rPr>
          <w:rFonts w:ascii="ＭＳ 明朝" w:eastAsia="ＭＳ 明朝" w:hAnsi="ＭＳ 明朝" w:cs="GothicBBBPr6-Medium"/>
          <w:kern w:val="0"/>
          <w:sz w:val="24"/>
          <w:szCs w:val="24"/>
        </w:rPr>
      </w:pPr>
    </w:p>
    <w:p w14:paraId="1CCBA7B1" w14:textId="1DC42823" w:rsidR="009A0F5F" w:rsidRPr="000215D6" w:rsidRDefault="009A0F5F" w:rsidP="00346AB3">
      <w:pPr>
        <w:autoSpaceDE w:val="0"/>
        <w:autoSpaceDN w:val="0"/>
        <w:adjustRightInd w:val="0"/>
        <w:spacing w:line="400" w:lineRule="atLeast"/>
        <w:rPr>
          <w:rFonts w:ascii="ＭＳ ゴシック" w:eastAsia="ＭＳ ゴシック" w:hAnsi="ＭＳ ゴシック" w:cstheme="majorHAnsi"/>
          <w:sz w:val="24"/>
          <w:szCs w:val="24"/>
        </w:rPr>
      </w:pPr>
      <w:r w:rsidRPr="000215D6">
        <w:rPr>
          <w:rFonts w:ascii="ＭＳ ゴシック" w:eastAsia="ＭＳ ゴシック" w:hAnsi="ＭＳ ゴシック" w:cstheme="majorHAnsi"/>
          <w:sz w:val="24"/>
          <w:szCs w:val="24"/>
        </w:rPr>
        <w:t>インフォームドコンセント</w:t>
      </w:r>
      <w:r w:rsidRPr="000215D6">
        <w:rPr>
          <w:rFonts w:ascii="ＭＳ ゴシック" w:eastAsia="ＭＳ ゴシック" w:hAnsi="ＭＳ ゴシック" w:cstheme="majorHAnsi" w:hint="eastAsia"/>
          <w:sz w:val="24"/>
          <w:szCs w:val="24"/>
        </w:rPr>
        <w:t>（</w:t>
      </w:r>
      <w:r w:rsidRPr="005E0DB5">
        <w:rPr>
          <w:rFonts w:ascii="Times New Roman" w:eastAsia="ＭＳ ゴシック" w:hAnsi="Times New Roman" w:cs="Times New Roman"/>
          <w:sz w:val="24"/>
          <w:szCs w:val="24"/>
        </w:rPr>
        <w:t>IC</w:t>
      </w:r>
      <w:r w:rsidRPr="000215D6">
        <w:rPr>
          <w:rFonts w:ascii="ＭＳ ゴシック" w:eastAsia="ＭＳ ゴシック" w:hAnsi="ＭＳ ゴシック" w:cstheme="majorHAnsi" w:hint="eastAsia"/>
          <w:sz w:val="24"/>
          <w:szCs w:val="24"/>
        </w:rPr>
        <w:t>）</w:t>
      </w:r>
      <w:r w:rsidRPr="000215D6">
        <w:rPr>
          <w:rFonts w:ascii="ＭＳ ゴシック" w:eastAsia="ＭＳ ゴシック" w:hAnsi="ＭＳ ゴシック" w:cstheme="majorHAnsi"/>
          <w:sz w:val="24"/>
          <w:szCs w:val="24"/>
        </w:rPr>
        <w:t>について</w:t>
      </w:r>
    </w:p>
    <w:p w14:paraId="69C5DE0B" w14:textId="77FB8BDF" w:rsidR="009A0F5F" w:rsidRPr="00855C29" w:rsidRDefault="009A0F5F" w:rsidP="00346AB3">
      <w:pPr>
        <w:tabs>
          <w:tab w:val="left" w:pos="8789"/>
        </w:tabs>
        <w:spacing w:line="400" w:lineRule="atLeast"/>
        <w:ind w:leftChars="100" w:left="210"/>
        <w:rPr>
          <w:rFonts w:ascii="ＭＳ 明朝" w:eastAsia="ＭＳ 明朝" w:hAnsi="ＭＳ 明朝"/>
          <w:sz w:val="24"/>
          <w:szCs w:val="24"/>
        </w:rPr>
      </w:pPr>
      <w:r w:rsidRPr="00855C29">
        <w:rPr>
          <w:rFonts w:ascii="ＭＳ 明朝" w:eastAsia="ＭＳ 明朝" w:hAnsi="ＭＳ 明朝" w:hint="eastAsia"/>
          <w:sz w:val="24"/>
          <w:szCs w:val="24"/>
        </w:rPr>
        <w:t>患者や家族から</w:t>
      </w:r>
      <w:r w:rsidR="00855C29">
        <w:rPr>
          <w:rFonts w:ascii="ＭＳ 明朝" w:eastAsia="ＭＳ 明朝" w:hAnsi="ＭＳ 明朝" w:hint="eastAsia"/>
          <w:sz w:val="24"/>
          <w:szCs w:val="24"/>
        </w:rPr>
        <w:t>，</w:t>
      </w:r>
      <w:r w:rsidR="00855C29" w:rsidRPr="005E0DB5">
        <w:rPr>
          <w:rFonts w:ascii="Times New Roman" w:eastAsia="ＭＳ 明朝" w:hAnsi="Times New Roman" w:cs="Times New Roman"/>
          <w:sz w:val="24"/>
          <w:szCs w:val="24"/>
        </w:rPr>
        <w:t>IC</w:t>
      </w:r>
      <w:r w:rsidRPr="00855C29">
        <w:rPr>
          <w:rFonts w:ascii="ＭＳ 明朝" w:eastAsia="ＭＳ 明朝" w:hAnsi="ＭＳ 明朝" w:hint="eastAsia"/>
          <w:sz w:val="24"/>
          <w:szCs w:val="24"/>
        </w:rPr>
        <w:t>を取得しましたか</w:t>
      </w:r>
      <w:r w:rsidR="00855C29">
        <w:rPr>
          <w:rFonts w:ascii="ＭＳ 明朝" w:eastAsia="ＭＳ 明朝" w:hAnsi="ＭＳ 明朝" w:hint="eastAsia"/>
          <w:sz w:val="24"/>
          <w:szCs w:val="24"/>
        </w:rPr>
        <w:t>．</w:t>
      </w:r>
    </w:p>
    <w:p w14:paraId="26E6956A" w14:textId="1EA31C73" w:rsidR="009A0F5F" w:rsidRDefault="00020A5F" w:rsidP="00BD44ED">
      <w:pPr>
        <w:spacing w:line="400" w:lineRule="atLeast"/>
        <w:rPr>
          <w:rFonts w:ascii="ＭＳ 明朝" w:eastAsia="ＭＳ 明朝" w:hAnsi="ＭＳ 明朝" w:cs="GothicBBBPr6-Medium"/>
          <w:kern w:val="0"/>
          <w:sz w:val="24"/>
          <w:szCs w:val="24"/>
        </w:rPr>
      </w:pPr>
      <w:sdt>
        <w:sdtPr>
          <w:rPr>
            <w:rFonts w:ascii="ＭＳ ゴシック" w:eastAsia="ＭＳ ゴシック" w:hAnsi="ＭＳ ゴシック" w:cs="Times New Roman"/>
            <w:sz w:val="24"/>
            <w:szCs w:val="24"/>
          </w:rPr>
          <w:id w:val="-1047068990"/>
          <w14:checkbox>
            <w14:checked w14:val="0"/>
            <w14:checkedState w14:val="2612" w14:font="ＭＳ ゴシック"/>
            <w14:uncheckedState w14:val="2610" w14:font="ＭＳ ゴシック"/>
          </w14:checkbox>
        </w:sdtPr>
        <w:sdtEndPr/>
        <w:sdtContent>
          <w:r w:rsidR="0022030E">
            <w:rPr>
              <w:rFonts w:ascii="ＭＳ ゴシック" w:eastAsia="ＭＳ ゴシック" w:hAnsi="ＭＳ ゴシック" w:cs="Times New Roman" w:hint="eastAsia"/>
              <w:sz w:val="24"/>
              <w:szCs w:val="24"/>
            </w:rPr>
            <w:t>☐</w:t>
          </w:r>
        </w:sdtContent>
      </w:sdt>
      <w:r w:rsidR="009A0F5F" w:rsidRPr="00BD44ED">
        <w:rPr>
          <w:rFonts w:ascii="Times New Roman" w:eastAsia="ＭＳ 明朝" w:hAnsi="Times New Roman" w:cs="Times New Roman"/>
          <w:kern w:val="0"/>
          <w:sz w:val="24"/>
          <w:szCs w:val="24"/>
        </w:rPr>
        <w:t>IC</w:t>
      </w:r>
      <w:r w:rsidR="009A0F5F" w:rsidRPr="00BD44ED">
        <w:rPr>
          <w:rFonts w:ascii="Times New Roman" w:eastAsia="ＭＳ 明朝" w:hAnsi="Times New Roman" w:cs="Times New Roman"/>
          <w:kern w:val="0"/>
          <w:sz w:val="24"/>
          <w:szCs w:val="24"/>
        </w:rPr>
        <w:t>を書</w:t>
      </w:r>
      <w:r w:rsidR="009A0F5F" w:rsidRPr="00BD44ED">
        <w:rPr>
          <w:rFonts w:ascii="ＭＳ 明朝" w:eastAsia="ＭＳ 明朝" w:hAnsi="ＭＳ 明朝" w:cs="GothicBBBPr6-Medium"/>
          <w:kern w:val="0"/>
          <w:sz w:val="24"/>
          <w:szCs w:val="24"/>
        </w:rPr>
        <w:t>面で</w:t>
      </w:r>
      <w:r w:rsidR="009A0F5F" w:rsidRPr="00BD44ED">
        <w:rPr>
          <w:rFonts w:ascii="ＭＳ 明朝" w:eastAsia="ＭＳ 明朝" w:hAnsi="ＭＳ 明朝" w:cs="GothicBBBPr6-Medium" w:hint="eastAsia"/>
          <w:kern w:val="0"/>
          <w:sz w:val="24"/>
          <w:szCs w:val="24"/>
        </w:rPr>
        <w:t>取得した</w:t>
      </w:r>
      <w:r w:rsidR="00855C29" w:rsidRPr="00BD44ED">
        <w:rPr>
          <w:rFonts w:ascii="ＭＳ 明朝" w:eastAsia="ＭＳ 明朝" w:hAnsi="ＭＳ 明朝" w:cs="GothicBBBPr6-Medium" w:hint="eastAsia"/>
          <w:kern w:val="0"/>
          <w:sz w:val="24"/>
          <w:szCs w:val="24"/>
        </w:rPr>
        <w:t>．</w:t>
      </w:r>
    </w:p>
    <w:p w14:paraId="7E2E56E3" w14:textId="77777777" w:rsidR="0022030E" w:rsidRPr="00BD44ED" w:rsidRDefault="00020A5F" w:rsidP="0022030E">
      <w:pPr>
        <w:spacing w:line="400" w:lineRule="atLeast"/>
        <w:rPr>
          <w:rFonts w:ascii="Times New Roman" w:eastAsia="ＭＳ 明朝" w:hAnsi="Times New Roman" w:cs="Times New Roman"/>
          <w:kern w:val="0"/>
          <w:sz w:val="24"/>
          <w:szCs w:val="24"/>
        </w:rPr>
      </w:pPr>
      <w:sdt>
        <w:sdtPr>
          <w:rPr>
            <w:rFonts w:ascii="ＭＳ ゴシック" w:eastAsia="ＭＳ ゴシック" w:hAnsi="ＭＳ ゴシック" w:cs="Times New Roman"/>
            <w:sz w:val="24"/>
            <w:szCs w:val="24"/>
          </w:rPr>
          <w:id w:val="754331434"/>
          <w14:checkbox>
            <w14:checked w14:val="0"/>
            <w14:checkedState w14:val="2612" w14:font="ＭＳ ゴシック"/>
            <w14:uncheckedState w14:val="2610" w14:font="ＭＳ ゴシック"/>
          </w14:checkbox>
        </w:sdtPr>
        <w:sdtEndPr/>
        <w:sdtContent>
          <w:r w:rsidR="0022030E">
            <w:rPr>
              <w:rFonts w:ascii="ＭＳ ゴシック" w:eastAsia="ＭＳ ゴシック" w:hAnsi="ＭＳ ゴシック" w:cs="Times New Roman" w:hint="eastAsia"/>
              <w:sz w:val="24"/>
              <w:szCs w:val="24"/>
            </w:rPr>
            <w:t>☐</w:t>
          </w:r>
        </w:sdtContent>
      </w:sdt>
      <w:r w:rsidR="0022030E" w:rsidRPr="00BD44ED">
        <w:rPr>
          <w:rFonts w:ascii="Times New Roman" w:eastAsia="ＭＳ 明朝" w:hAnsi="Times New Roman" w:cs="Times New Roman"/>
          <w:kern w:val="0"/>
          <w:sz w:val="24"/>
          <w:szCs w:val="24"/>
        </w:rPr>
        <w:t>IC</w:t>
      </w:r>
      <w:r w:rsidR="0022030E" w:rsidRPr="00BD44ED">
        <w:rPr>
          <w:rFonts w:ascii="Times New Roman" w:eastAsia="ＭＳ 明朝" w:hAnsi="Times New Roman" w:cs="Times New Roman"/>
          <w:kern w:val="0"/>
          <w:sz w:val="24"/>
          <w:szCs w:val="24"/>
        </w:rPr>
        <w:t>を取得していない．（その理由を具体的に：</w:t>
      </w:r>
      <w:r w:rsidR="0022030E" w:rsidRPr="00BD44ED">
        <w:rPr>
          <w:rFonts w:ascii="Times New Roman" w:eastAsia="ＭＳ 明朝" w:hAnsi="Times New Roman" w:cs="Times New Roman"/>
          <w:kern w:val="0"/>
          <w:sz w:val="24"/>
          <w:szCs w:val="24"/>
        </w:rPr>
        <w:tab/>
      </w:r>
      <w:r w:rsidR="0022030E" w:rsidRPr="00BD44ED">
        <w:rPr>
          <w:rFonts w:ascii="Times New Roman" w:eastAsia="ＭＳ 明朝" w:hAnsi="Times New Roman" w:cs="Times New Roman"/>
          <w:kern w:val="0"/>
          <w:sz w:val="24"/>
          <w:szCs w:val="24"/>
        </w:rPr>
        <w:t xml:space="preserve">　　　　　　　　　　　　　）</w:t>
      </w:r>
    </w:p>
    <w:p w14:paraId="64A08C2C" w14:textId="4E3D54AA" w:rsidR="0022030E" w:rsidRPr="0022030E" w:rsidRDefault="0022030E" w:rsidP="0022030E">
      <w:pPr>
        <w:spacing w:line="400" w:lineRule="atLeast"/>
        <w:jc w:val="right"/>
        <w:rPr>
          <w:rFonts w:ascii="ＭＳ 明朝" w:eastAsia="ＭＳ 明朝" w:hAnsi="ＭＳ 明朝" w:cs="GothicBBBPr6-Medium"/>
          <w:kern w:val="0"/>
          <w:sz w:val="24"/>
          <w:szCs w:val="24"/>
        </w:rPr>
      </w:pPr>
      <w:r>
        <w:rPr>
          <w:rFonts w:ascii="ＭＳ 明朝" w:eastAsia="ＭＳ 明朝" w:hAnsi="ＭＳ 明朝" w:cs="GothicBBBPr6-Medium" w:hint="eastAsia"/>
          <w:kern w:val="0"/>
          <w:sz w:val="24"/>
          <w:szCs w:val="24"/>
        </w:rPr>
        <w:t>以上</w:t>
      </w:r>
    </w:p>
    <w:sectPr w:rsidR="0022030E" w:rsidRPr="0022030E" w:rsidSect="009E056E">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DFA7" w14:textId="77777777" w:rsidR="009A0F5F" w:rsidRDefault="009A0F5F" w:rsidP="009A0F5F">
      <w:r>
        <w:separator/>
      </w:r>
    </w:p>
  </w:endnote>
  <w:endnote w:type="continuationSeparator" w:id="0">
    <w:p w14:paraId="68BAF2FF" w14:textId="77777777" w:rsidR="009A0F5F" w:rsidRDefault="009A0F5F" w:rsidP="009A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GothicBBBPr6-Medium">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6-DeBold">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3756" w14:textId="77777777" w:rsidR="009A0F5F" w:rsidRDefault="009A0F5F" w:rsidP="009A0F5F">
      <w:r>
        <w:separator/>
      </w:r>
    </w:p>
  </w:footnote>
  <w:footnote w:type="continuationSeparator" w:id="0">
    <w:p w14:paraId="192ABC0D" w14:textId="77777777" w:rsidR="009A0F5F" w:rsidRDefault="009A0F5F" w:rsidP="009A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3248D"/>
    <w:multiLevelType w:val="hybridMultilevel"/>
    <w:tmpl w:val="54386F00"/>
    <w:lvl w:ilvl="0" w:tplc="B40CBD9A">
      <w:numFmt w:val="bullet"/>
      <w:lvlText w:val="□"/>
      <w:lvlJc w:val="left"/>
      <w:pPr>
        <w:ind w:left="360" w:hanging="360"/>
      </w:pPr>
      <w:rPr>
        <w:rFonts w:ascii="ＭＳ 明朝" w:eastAsia="ＭＳ 明朝" w:hAnsi="ＭＳ 明朝" w:cs="GothicBBBPr6-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5792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48"/>
    <w:rsid w:val="00020A5F"/>
    <w:rsid w:val="000215D6"/>
    <w:rsid w:val="00062E1B"/>
    <w:rsid w:val="000C49FD"/>
    <w:rsid w:val="001862C5"/>
    <w:rsid w:val="001A766A"/>
    <w:rsid w:val="0021590F"/>
    <w:rsid w:val="0022030E"/>
    <w:rsid w:val="00222AEE"/>
    <w:rsid w:val="003400D0"/>
    <w:rsid w:val="00346AB3"/>
    <w:rsid w:val="003C0426"/>
    <w:rsid w:val="003D5FDC"/>
    <w:rsid w:val="003F2380"/>
    <w:rsid w:val="00501E2E"/>
    <w:rsid w:val="005E0DB5"/>
    <w:rsid w:val="005E3049"/>
    <w:rsid w:val="00612CC9"/>
    <w:rsid w:val="006662F1"/>
    <w:rsid w:val="00732866"/>
    <w:rsid w:val="00855C29"/>
    <w:rsid w:val="0098726E"/>
    <w:rsid w:val="009A0F5F"/>
    <w:rsid w:val="009D7462"/>
    <w:rsid w:val="009E056E"/>
    <w:rsid w:val="009E31EA"/>
    <w:rsid w:val="00A06FB5"/>
    <w:rsid w:val="00AE0103"/>
    <w:rsid w:val="00B00B62"/>
    <w:rsid w:val="00B01848"/>
    <w:rsid w:val="00BD44ED"/>
    <w:rsid w:val="00C2341A"/>
    <w:rsid w:val="00CE6628"/>
    <w:rsid w:val="00D33D3C"/>
    <w:rsid w:val="00D62DFE"/>
    <w:rsid w:val="00DD5367"/>
    <w:rsid w:val="00DD7716"/>
    <w:rsid w:val="00DF2EE6"/>
    <w:rsid w:val="00E91F4F"/>
    <w:rsid w:val="00EB20F2"/>
    <w:rsid w:val="00F62AE6"/>
    <w:rsid w:val="00F8052A"/>
    <w:rsid w:val="00FA19C5"/>
    <w:rsid w:val="00FC66AD"/>
    <w:rsid w:val="00FF2CB2"/>
    <w:rsid w:val="00FF3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85A2AF"/>
  <w15:chartTrackingRefBased/>
  <w15:docId w15:val="{A2C68FA3-CD61-4128-B95D-A1A4959F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f0">
    <w:name w:val="pf0"/>
    <w:basedOn w:val="a"/>
    <w:rsid w:val="00B01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B01848"/>
    <w:rPr>
      <w:rFonts w:ascii="Meiryo UI" w:eastAsia="Meiryo UI" w:hAnsi="Meiryo UI" w:hint="eastAsia"/>
      <w:sz w:val="18"/>
      <w:szCs w:val="18"/>
    </w:rPr>
  </w:style>
  <w:style w:type="character" w:styleId="a3">
    <w:name w:val="Hyperlink"/>
    <w:uiPriority w:val="99"/>
    <w:unhideWhenUsed/>
    <w:rsid w:val="00D33D3C"/>
    <w:rPr>
      <w:color w:val="0000FF"/>
      <w:u w:val="single"/>
    </w:rPr>
  </w:style>
  <w:style w:type="paragraph" w:styleId="a4">
    <w:name w:val="List Paragraph"/>
    <w:basedOn w:val="a"/>
    <w:uiPriority w:val="34"/>
    <w:qFormat/>
    <w:rsid w:val="0098726E"/>
    <w:pPr>
      <w:ind w:leftChars="400" w:left="840"/>
    </w:pPr>
  </w:style>
  <w:style w:type="paragraph" w:styleId="a5">
    <w:name w:val="header"/>
    <w:basedOn w:val="a"/>
    <w:link w:val="a6"/>
    <w:uiPriority w:val="99"/>
    <w:unhideWhenUsed/>
    <w:rsid w:val="009A0F5F"/>
    <w:pPr>
      <w:tabs>
        <w:tab w:val="center" w:pos="4252"/>
        <w:tab w:val="right" w:pos="8504"/>
      </w:tabs>
      <w:snapToGrid w:val="0"/>
    </w:pPr>
  </w:style>
  <w:style w:type="character" w:customStyle="1" w:styleId="a6">
    <w:name w:val="ヘッダー (文字)"/>
    <w:basedOn w:val="a0"/>
    <w:link w:val="a5"/>
    <w:uiPriority w:val="99"/>
    <w:rsid w:val="009A0F5F"/>
  </w:style>
  <w:style w:type="paragraph" w:styleId="a7">
    <w:name w:val="footer"/>
    <w:basedOn w:val="a"/>
    <w:link w:val="a8"/>
    <w:uiPriority w:val="99"/>
    <w:unhideWhenUsed/>
    <w:rsid w:val="009A0F5F"/>
    <w:pPr>
      <w:tabs>
        <w:tab w:val="center" w:pos="4252"/>
        <w:tab w:val="right" w:pos="8504"/>
      </w:tabs>
      <w:snapToGrid w:val="0"/>
    </w:pPr>
  </w:style>
  <w:style w:type="character" w:customStyle="1" w:styleId="a8">
    <w:name w:val="フッター (文字)"/>
    <w:basedOn w:val="a0"/>
    <w:link w:val="a7"/>
    <w:uiPriority w:val="99"/>
    <w:rsid w:val="009A0F5F"/>
  </w:style>
  <w:style w:type="character" w:styleId="a9">
    <w:name w:val="annotation reference"/>
    <w:basedOn w:val="a0"/>
    <w:uiPriority w:val="99"/>
    <w:semiHidden/>
    <w:unhideWhenUsed/>
    <w:rsid w:val="00062E1B"/>
    <w:rPr>
      <w:sz w:val="18"/>
      <w:szCs w:val="18"/>
    </w:rPr>
  </w:style>
  <w:style w:type="paragraph" w:styleId="aa">
    <w:name w:val="annotation text"/>
    <w:basedOn w:val="a"/>
    <w:link w:val="ab"/>
    <w:uiPriority w:val="99"/>
    <w:unhideWhenUsed/>
    <w:rsid w:val="00062E1B"/>
    <w:pPr>
      <w:jc w:val="left"/>
    </w:pPr>
  </w:style>
  <w:style w:type="character" w:customStyle="1" w:styleId="ab">
    <w:name w:val="コメント文字列 (文字)"/>
    <w:basedOn w:val="a0"/>
    <w:link w:val="aa"/>
    <w:uiPriority w:val="99"/>
    <w:rsid w:val="00062E1B"/>
  </w:style>
  <w:style w:type="paragraph" w:styleId="ac">
    <w:name w:val="annotation subject"/>
    <w:basedOn w:val="aa"/>
    <w:next w:val="aa"/>
    <w:link w:val="ad"/>
    <w:uiPriority w:val="99"/>
    <w:semiHidden/>
    <w:unhideWhenUsed/>
    <w:rsid w:val="00062E1B"/>
    <w:rPr>
      <w:b/>
      <w:bCs/>
    </w:rPr>
  </w:style>
  <w:style w:type="character" w:customStyle="1" w:styleId="ad">
    <w:name w:val="コメント内容 (文字)"/>
    <w:basedOn w:val="ab"/>
    <w:link w:val="ac"/>
    <w:uiPriority w:val="99"/>
    <w:semiHidden/>
    <w:rsid w:val="00062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4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dc:description/>
  <cp:lastModifiedBy>田中 裕史</cp:lastModifiedBy>
  <cp:revision>7</cp:revision>
  <cp:lastPrinted>2024-07-26T05:20:00Z</cp:lastPrinted>
  <dcterms:created xsi:type="dcterms:W3CDTF">2024-07-29T01:24:00Z</dcterms:created>
  <dcterms:modified xsi:type="dcterms:W3CDTF">2024-08-20T02:25:00Z</dcterms:modified>
</cp:coreProperties>
</file>